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3B31" w14:textId="77777777" w:rsidR="00B233E5" w:rsidRDefault="00B233E5">
      <w:pPr>
        <w:pStyle w:val="BodyText"/>
        <w:spacing w:before="0"/>
        <w:rPr>
          <w:rFonts w:ascii="Times New Roman"/>
          <w:sz w:val="20"/>
        </w:rPr>
      </w:pPr>
    </w:p>
    <w:p w14:paraId="1CA23B32" w14:textId="6293E5B4" w:rsidR="00B233E5" w:rsidRDefault="00130A7B">
      <w:pPr>
        <w:pStyle w:val="BodyText"/>
        <w:spacing w:before="176"/>
        <w:ind w:left="100"/>
      </w:pPr>
      <w:bookmarkStart w:id="0" w:name="CEC_Initial_Preparation_Standards_Addres"/>
      <w:bookmarkEnd w:id="0"/>
      <w:r>
        <w:rPr>
          <w:color w:val="2E5395"/>
        </w:rPr>
        <w:t xml:space="preserve">CEC Initial Preparation Standards Addressed: Intensive Intervention in </w:t>
      </w:r>
      <w:r w:rsidR="005B462C">
        <w:rPr>
          <w:color w:val="2E5395"/>
        </w:rPr>
        <w:t>Reading</w:t>
      </w:r>
      <w:r>
        <w:rPr>
          <w:color w:val="2E5395"/>
        </w:rPr>
        <w:t xml:space="preserve"> Course Content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4036"/>
        <w:gridCol w:w="5841"/>
      </w:tblGrid>
      <w:tr w:rsidR="00B233E5" w14:paraId="1CA23B36" w14:textId="77777777">
        <w:trPr>
          <w:trHeight w:val="244"/>
        </w:trPr>
        <w:tc>
          <w:tcPr>
            <w:tcW w:w="3158" w:type="dxa"/>
            <w:shd w:val="clear" w:color="auto" w:fill="E7E6E6"/>
          </w:tcPr>
          <w:p w14:paraId="1CA23B33" w14:textId="77777777" w:rsidR="00B233E5" w:rsidRPr="005B462C" w:rsidRDefault="00130A7B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</w:p>
        </w:tc>
        <w:tc>
          <w:tcPr>
            <w:tcW w:w="4036" w:type="dxa"/>
            <w:shd w:val="clear" w:color="auto" w:fill="E7E6E6"/>
          </w:tcPr>
          <w:p w14:paraId="1CA23B34" w14:textId="77777777" w:rsidR="00B233E5" w:rsidRPr="005B462C" w:rsidRDefault="00130A7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Objective(s)</w:t>
            </w:r>
          </w:p>
        </w:tc>
        <w:tc>
          <w:tcPr>
            <w:tcW w:w="5841" w:type="dxa"/>
            <w:shd w:val="clear" w:color="auto" w:fill="E7E6E6"/>
          </w:tcPr>
          <w:p w14:paraId="1CA23B35" w14:textId="77777777" w:rsidR="00B233E5" w:rsidRPr="005B462C" w:rsidRDefault="00130A7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CEC Standards Addressed</w:t>
            </w:r>
          </w:p>
        </w:tc>
      </w:tr>
      <w:tr w:rsidR="00B233E5" w14:paraId="1CA23B39" w14:textId="77777777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1CA23B37" w14:textId="77777777" w:rsidR="00B233E5" w:rsidRPr="005B462C" w:rsidRDefault="00130A7B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Module 1:</w:t>
            </w:r>
          </w:p>
          <w:p w14:paraId="1CA23B38" w14:textId="623483BE" w:rsidR="00B233E5" w:rsidRPr="005B462C" w:rsidRDefault="005B462C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Intensive Interventions in Reading</w:t>
            </w:r>
          </w:p>
        </w:tc>
      </w:tr>
      <w:tr w:rsidR="00B233E5" w14:paraId="1CA23B44" w14:textId="77777777" w:rsidTr="005B462C">
        <w:trPr>
          <w:trHeight w:val="587"/>
        </w:trPr>
        <w:tc>
          <w:tcPr>
            <w:tcW w:w="3158" w:type="dxa"/>
          </w:tcPr>
          <w:p w14:paraId="1CA23B3A" w14:textId="010D8A65" w:rsidR="00B233E5" w:rsidRPr="005B462C" w:rsidRDefault="005B462C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1CA23B3D" w14:textId="4CD2F788" w:rsidR="00B233E5" w:rsidRPr="005B462C" w:rsidRDefault="005B462C" w:rsidP="00DB01E8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Why is reading important</w:t>
            </w:r>
          </w:p>
        </w:tc>
        <w:tc>
          <w:tcPr>
            <w:tcW w:w="5841" w:type="dxa"/>
          </w:tcPr>
          <w:p w14:paraId="0CEE32CA" w14:textId="3DB5EA2B" w:rsidR="005B462C" w:rsidRDefault="005B462C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 education professionals understand how language, culture, and family background influence the learning of individuals with exceptionalities. </w:t>
            </w:r>
          </w:p>
          <w:p w14:paraId="06E552DC" w14:textId="189905A7" w:rsidR="005B462C" w:rsidRDefault="005B462C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Beginning special education professionals use understanding of development and individual differences to respond to the needs of individuals with exceptionalities.</w:t>
            </w:r>
          </w:p>
          <w:p w14:paraId="417A8826" w14:textId="582E94EB" w:rsidR="00074134" w:rsidRDefault="00074134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Beginning special education professionals use knowledge of measurement principles and practices to interpret assessment results and guide educational decisions for individuals with exceptionalities. </w:t>
            </w:r>
          </w:p>
          <w:p w14:paraId="0E13E9F8" w14:textId="3784FB81" w:rsidR="00E8750F" w:rsidRDefault="00E8750F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Beginning special education professionals develop and implement a variety of education and transition plans for individuals with exceptionalities across a wide range of settings and different learning experiences in collaboration with individuals, families and teams.</w:t>
            </w:r>
          </w:p>
          <w:p w14:paraId="14690955" w14:textId="77777777" w:rsidR="00E8750F" w:rsidRDefault="00E8750F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Beginning special education professionals use professional ethical principles and professional practice standards to guide their practice.</w:t>
            </w:r>
          </w:p>
          <w:p w14:paraId="1CA23B43" w14:textId="3A275617" w:rsidR="00B233E5" w:rsidRPr="005B462C" w:rsidRDefault="00E8750F" w:rsidP="005B462C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Beginning special education professionals understand how foundational knowledge and current issues influence professional practice.</w:t>
            </w:r>
          </w:p>
        </w:tc>
      </w:tr>
      <w:tr w:rsidR="00B233E5" w14:paraId="1CA23B4C" w14:textId="77777777" w:rsidTr="005B462C">
        <w:trPr>
          <w:trHeight w:val="992"/>
        </w:trPr>
        <w:tc>
          <w:tcPr>
            <w:tcW w:w="3158" w:type="dxa"/>
          </w:tcPr>
          <w:p w14:paraId="1CA23B45" w14:textId="0775EC88" w:rsidR="00B233E5" w:rsidRPr="005B462C" w:rsidRDefault="005B462C">
            <w:pPr>
              <w:pStyle w:val="TableParagraph"/>
              <w:spacing w:before="1"/>
              <w:ind w:left="10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4036" w:type="dxa"/>
          </w:tcPr>
          <w:p w14:paraId="1CA23B47" w14:textId="2C0635E4" w:rsidR="00B233E5" w:rsidRPr="005B462C" w:rsidRDefault="005B462C" w:rsidP="00DB01E8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sz w:val="24"/>
                <w:szCs w:val="24"/>
              </w:rPr>
              <w:t>How data-based individualization (DBI) applies to reading</w:t>
            </w:r>
          </w:p>
        </w:tc>
        <w:tc>
          <w:tcPr>
            <w:tcW w:w="5841" w:type="dxa"/>
          </w:tcPr>
          <w:p w14:paraId="724463C0" w14:textId="35DA725D" w:rsidR="00BC0562" w:rsidRDefault="00BC0562" w:rsidP="00BC056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Beginning special education professionals use understanding of development and individual differences to respond to the needs of individuals with exceptionalities.</w:t>
            </w:r>
          </w:p>
          <w:p w14:paraId="4B9F191E" w14:textId="77777777" w:rsidR="00BC0562" w:rsidRDefault="00BC0562" w:rsidP="00BC056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Beginning special education professionals use knowledge of measurement principles and practices to interpret assessment results and guide educational decisions for individuals with exceptionalities.</w:t>
            </w:r>
          </w:p>
          <w:p w14:paraId="1CA23B4B" w14:textId="3A22813D" w:rsidR="00B233E5" w:rsidRPr="00BC0562" w:rsidRDefault="00BC0562" w:rsidP="00130A7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Beginning special education professionals,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collaboration with colleagues and families, use multiple types of assessment information in making decisions about indi</w:t>
            </w:r>
            <w:r w:rsidR="00130A7B">
              <w:rPr>
                <w:rFonts w:ascii="Times New Roman" w:hAnsi="Times New Roman" w:cs="Times New Roman"/>
                <w:sz w:val="24"/>
                <w:szCs w:val="24"/>
              </w:rPr>
              <w:t xml:space="preserve">viduals with exceptionalities. </w:t>
            </w:r>
          </w:p>
        </w:tc>
      </w:tr>
      <w:tr w:rsidR="00130A7B" w:rsidRPr="005B462C" w14:paraId="2A190798" w14:textId="77777777" w:rsidTr="00904B8C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7C9393C2" w14:textId="42152EE2" w:rsidR="00130A7B" w:rsidRPr="005B462C" w:rsidRDefault="00130A7B" w:rsidP="00904B8C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988452" w14:textId="6E3F4FBF" w:rsidR="00130A7B" w:rsidRPr="005B462C" w:rsidRDefault="00130A7B" w:rsidP="00904B8C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Intervention Programs for Reading</w:t>
            </w:r>
          </w:p>
        </w:tc>
      </w:tr>
      <w:tr w:rsidR="00130A7B" w:rsidRPr="005B462C" w14:paraId="761F8396" w14:textId="77777777" w:rsidTr="00904B8C">
        <w:trPr>
          <w:trHeight w:val="587"/>
        </w:trPr>
        <w:tc>
          <w:tcPr>
            <w:tcW w:w="3158" w:type="dxa"/>
          </w:tcPr>
          <w:p w14:paraId="1D4528D7" w14:textId="53230C02" w:rsidR="00130A7B" w:rsidRPr="005B462C" w:rsidRDefault="00130A7B" w:rsidP="00904B8C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78831F58" w14:textId="77777777" w:rsidR="00130A7B" w:rsidRDefault="00130A7B" w:rsidP="00DB01E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intervention programs support students and teachers</w:t>
            </w:r>
          </w:p>
          <w:p w14:paraId="013C72B0" w14:textId="3C9D4594" w:rsidR="00130A7B" w:rsidRPr="00130A7B" w:rsidRDefault="00130A7B" w:rsidP="00DB01E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B">
              <w:rPr>
                <w:rFonts w:ascii="Times New Roman" w:hAnsi="Times New Roman" w:cs="Times New Roman"/>
                <w:sz w:val="24"/>
                <w:szCs w:val="24"/>
              </w:rPr>
              <w:t>What are intervention options for teaching reading</w:t>
            </w:r>
          </w:p>
        </w:tc>
        <w:tc>
          <w:tcPr>
            <w:tcW w:w="5841" w:type="dxa"/>
          </w:tcPr>
          <w:p w14:paraId="0E2DD6D8" w14:textId="77777777" w:rsidR="00541D45" w:rsidRDefault="00541D45" w:rsidP="00541D45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Beginning special education professionals use understanding of development and individual differences to respond to the needs of individuals with exceptionalities.</w:t>
            </w:r>
          </w:p>
          <w:p w14:paraId="5E31E2C8" w14:textId="77777777" w:rsidR="00130A7B" w:rsidRDefault="00541D45" w:rsidP="00541D45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541D45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motivational and instructional </w:t>
            </w:r>
            <w:r w:rsidRPr="00541D45">
              <w:rPr>
                <w:rFonts w:ascii="Times New Roman" w:hAnsi="Times New Roman" w:cs="Times New Roman"/>
                <w:sz w:val="24"/>
                <w:szCs w:val="24"/>
              </w:rPr>
              <w:t>interventions to teach individuals with exceptionali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 how to adapt to different </w:t>
            </w:r>
            <w:r w:rsidRPr="00541D45">
              <w:rPr>
                <w:rFonts w:ascii="Times New Roman" w:hAnsi="Times New Roman" w:cs="Times New Roman"/>
                <w:sz w:val="24"/>
                <w:szCs w:val="24"/>
              </w:rPr>
              <w:t>environments.</w:t>
            </w:r>
          </w:p>
          <w:p w14:paraId="6196F37C" w14:textId="77777777" w:rsidR="00480916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 the central concepts,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structures of the discipline, and tools of inquiry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the content areas they teach,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and can organize this knowledge, integrate cross-d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isciplinary skills, and develop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meaningful learning progressions for individuals with exceptionalities.</w:t>
            </w:r>
          </w:p>
          <w:p w14:paraId="6F32421F" w14:textId="4D855461" w:rsidR="00480916" w:rsidRPr="005B462C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</w:tc>
      </w:tr>
      <w:tr w:rsidR="00130A7B" w:rsidRPr="005B462C" w14:paraId="354BD233" w14:textId="77777777" w:rsidTr="00904B8C">
        <w:trPr>
          <w:trHeight w:val="587"/>
        </w:trPr>
        <w:tc>
          <w:tcPr>
            <w:tcW w:w="3158" w:type="dxa"/>
          </w:tcPr>
          <w:p w14:paraId="7FAD7972" w14:textId="56B0630B" w:rsidR="00130A7B" w:rsidRDefault="00130A7B" w:rsidP="00904B8C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4036" w:type="dxa"/>
          </w:tcPr>
          <w:p w14:paraId="3D191615" w14:textId="704B6551" w:rsidR="00130A7B" w:rsidRDefault="00130A7B" w:rsidP="00DB01E8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evaluate an intervention program’s materials</w:t>
            </w:r>
          </w:p>
        </w:tc>
        <w:tc>
          <w:tcPr>
            <w:tcW w:w="5841" w:type="dxa"/>
          </w:tcPr>
          <w:p w14:paraId="1CAD269D" w14:textId="77777777" w:rsidR="00480916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select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use technically sound formal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and informal assessments that minimize bias.</w:t>
            </w:r>
          </w:p>
          <w:p w14:paraId="3E39EE78" w14:textId="77777777" w:rsidR="00480916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  <w:p w14:paraId="60736E73" w14:textId="77777777" w:rsidR="00480916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essional ethical principles and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professional practice standards to guide their practice.</w:t>
            </w:r>
          </w:p>
          <w:p w14:paraId="0670ED4A" w14:textId="21AF708A" w:rsidR="00130A7B" w:rsidRDefault="00480916" w:rsidP="00480916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 xml:space="preserve">Beginning special education professionals 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how foundational knowledge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and current issues influence professional practice.</w:t>
            </w:r>
          </w:p>
        </w:tc>
      </w:tr>
      <w:tr w:rsidR="00130A7B" w:rsidRPr="005B462C" w14:paraId="74F24AC4" w14:textId="77777777" w:rsidTr="00904B8C">
        <w:trPr>
          <w:trHeight w:val="587"/>
        </w:trPr>
        <w:tc>
          <w:tcPr>
            <w:tcW w:w="3158" w:type="dxa"/>
          </w:tcPr>
          <w:p w14:paraId="7F86504F" w14:textId="454CC6C6" w:rsidR="00130A7B" w:rsidRDefault="00130A7B" w:rsidP="00904B8C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3</w:t>
            </w:r>
          </w:p>
        </w:tc>
        <w:tc>
          <w:tcPr>
            <w:tcW w:w="4036" w:type="dxa"/>
          </w:tcPr>
          <w:p w14:paraId="5EC3F390" w14:textId="798FA5C2" w:rsidR="00130A7B" w:rsidRDefault="00130A7B" w:rsidP="00DB01E8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evaluate an intervention program’s research evidence</w:t>
            </w:r>
          </w:p>
        </w:tc>
        <w:tc>
          <w:tcPr>
            <w:tcW w:w="5841" w:type="dxa"/>
          </w:tcPr>
          <w:p w14:paraId="20586D2A" w14:textId="77777777" w:rsidR="003D7492" w:rsidRDefault="003D7492" w:rsidP="003D749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select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use technically sound formal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and informal assessments that minimize bias.</w:t>
            </w:r>
          </w:p>
          <w:p w14:paraId="46EE5356" w14:textId="77777777" w:rsidR="003D7492" w:rsidRDefault="003D7492" w:rsidP="003D749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essional ethical principles and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professional practice standards to guide their practice.</w:t>
            </w:r>
          </w:p>
          <w:p w14:paraId="1E63C7BC" w14:textId="3FFFD9BE" w:rsidR="00130A7B" w:rsidRDefault="003D7492" w:rsidP="003D749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 xml:space="preserve">Beginning special education professionals 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foundational knowledge </w:t>
            </w:r>
            <w:r w:rsidRPr="00480916">
              <w:rPr>
                <w:rFonts w:ascii="Times New Roman" w:hAnsi="Times New Roman" w:cs="Times New Roman"/>
                <w:sz w:val="24"/>
                <w:szCs w:val="24"/>
              </w:rPr>
              <w:t>and current issues influence professional practice.</w:t>
            </w:r>
          </w:p>
        </w:tc>
      </w:tr>
      <w:tr w:rsidR="00D42AD7" w:rsidRPr="005B462C" w14:paraId="4249D78D" w14:textId="77777777" w:rsidTr="000C4F29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775A1892" w14:textId="270279D2" w:rsidR="00D42AD7" w:rsidRPr="005B462C" w:rsidRDefault="00D42AD7" w:rsidP="000C4F29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6D8310" w14:textId="5D5957C7" w:rsidR="00D42AD7" w:rsidRPr="005B462C" w:rsidRDefault="00D42AD7" w:rsidP="000C4F29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Does Progress Monitoring and Instructional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 Making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Within Reading</w:t>
            </w:r>
          </w:p>
        </w:tc>
      </w:tr>
      <w:tr w:rsidR="00D42AD7" w:rsidRPr="005B462C" w14:paraId="26A7747D" w14:textId="77777777" w:rsidTr="000C4F29">
        <w:trPr>
          <w:trHeight w:val="587"/>
        </w:trPr>
        <w:tc>
          <w:tcPr>
            <w:tcW w:w="3158" w:type="dxa"/>
          </w:tcPr>
          <w:p w14:paraId="25DF14CA" w14:textId="77777777" w:rsidR="00D42AD7" w:rsidRPr="005B462C" w:rsidRDefault="00D42AD7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3889A74C" w14:textId="6FA91900" w:rsidR="00D42AD7" w:rsidRPr="00130A7B" w:rsidRDefault="00D42AD7" w:rsidP="00DB01E8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the DBI process applies to reading</w:t>
            </w:r>
          </w:p>
        </w:tc>
        <w:tc>
          <w:tcPr>
            <w:tcW w:w="5841" w:type="dxa"/>
          </w:tcPr>
          <w:p w14:paraId="67576C55" w14:textId="77777777" w:rsidR="00A312A7" w:rsidRDefault="00A312A7" w:rsidP="00A312A7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Beginning special education professionals use understanding of development and individual differences to respond to the needs of individuals with exceptionalities.</w:t>
            </w:r>
          </w:p>
          <w:p w14:paraId="1FE3E899" w14:textId="77777777" w:rsidR="00A312A7" w:rsidRDefault="00A312A7" w:rsidP="00A312A7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Beginning special education professionals use knowledge of measurement principles and practices to interpret assessment results and guide educational decisions for individuals with exceptionalities.</w:t>
            </w:r>
          </w:p>
          <w:p w14:paraId="13E3D678" w14:textId="055F08C2" w:rsidR="00D42AD7" w:rsidRPr="005B462C" w:rsidRDefault="00A312A7" w:rsidP="00A312A7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Beginning special education professionals, in collaboration with colleagues and families, use multiple types of assessment information in making decisions about individuals with exceptionalities.</w:t>
            </w:r>
          </w:p>
        </w:tc>
      </w:tr>
      <w:tr w:rsidR="00D42AD7" w14:paraId="7759ED6C" w14:textId="77777777" w:rsidTr="000C4F29">
        <w:trPr>
          <w:trHeight w:val="587"/>
        </w:trPr>
        <w:tc>
          <w:tcPr>
            <w:tcW w:w="3158" w:type="dxa"/>
          </w:tcPr>
          <w:p w14:paraId="012CB069" w14:textId="77777777" w:rsidR="00D42AD7" w:rsidRDefault="00D42AD7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4036" w:type="dxa"/>
          </w:tcPr>
          <w:p w14:paraId="3069E1A7" w14:textId="77777777" w:rsidR="00D42AD7" w:rsidRDefault="00D42AD7" w:rsidP="00DB01E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CBM?</w:t>
            </w:r>
          </w:p>
          <w:p w14:paraId="0DF78E33" w14:textId="7F00024A" w:rsidR="00D42AD7" w:rsidRDefault="00D42AD7" w:rsidP="00DB01E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select an appropriate CBM in reading</w:t>
            </w:r>
          </w:p>
          <w:p w14:paraId="7960BE20" w14:textId="77777777" w:rsidR="00D42AD7" w:rsidRDefault="00D42AD7" w:rsidP="00DB01E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administer and score common CBMs in reading</w:t>
            </w:r>
          </w:p>
          <w:p w14:paraId="2A786D2F" w14:textId="36FE8396" w:rsidR="00D42AD7" w:rsidRDefault="00D42AD7" w:rsidP="00DB01E8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select assessments for progress monitoring in reading</w:t>
            </w:r>
          </w:p>
        </w:tc>
        <w:tc>
          <w:tcPr>
            <w:tcW w:w="5841" w:type="dxa"/>
          </w:tcPr>
          <w:p w14:paraId="309E39DB" w14:textId="5667C91A" w:rsidR="00641572" w:rsidRDefault="00641572" w:rsidP="0064157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41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312A7" w:rsidRPr="00A312A7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</w:t>
            </w:r>
            <w:r w:rsidR="00A312A7">
              <w:rPr>
                <w:rFonts w:ascii="Times New Roman" w:hAnsi="Times New Roman" w:cs="Times New Roman"/>
                <w:sz w:val="24"/>
                <w:szCs w:val="24"/>
              </w:rPr>
              <w:t xml:space="preserve">ls use knowledge of measurement </w:t>
            </w:r>
            <w:r w:rsidR="00A312A7" w:rsidRPr="00A312A7">
              <w:rPr>
                <w:rFonts w:ascii="Times New Roman" w:hAnsi="Times New Roman" w:cs="Times New Roman"/>
                <w:sz w:val="24"/>
                <w:szCs w:val="24"/>
              </w:rPr>
              <w:t>principles and practices to interpret assessmen</w:t>
            </w:r>
            <w:r w:rsidR="00A312A7">
              <w:rPr>
                <w:rFonts w:ascii="Times New Roman" w:hAnsi="Times New Roman" w:cs="Times New Roman"/>
                <w:sz w:val="24"/>
                <w:szCs w:val="24"/>
              </w:rPr>
              <w:t xml:space="preserve">t results and guide educational </w:t>
            </w:r>
            <w:r w:rsidR="00A312A7" w:rsidRPr="00A312A7">
              <w:rPr>
                <w:rFonts w:ascii="Times New Roman" w:hAnsi="Times New Roman" w:cs="Times New Roman"/>
                <w:sz w:val="24"/>
                <w:szCs w:val="24"/>
              </w:rPr>
              <w:t>decisions for individuals with exceptionalities.</w:t>
            </w:r>
          </w:p>
          <w:p w14:paraId="4385B77E" w14:textId="77777777" w:rsidR="00D42AD7" w:rsidRDefault="00641572" w:rsidP="0064157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641572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 teach to mastery and promote </w:t>
            </w:r>
            <w:r w:rsidRPr="00641572">
              <w:rPr>
                <w:rFonts w:ascii="Times New Roman" w:hAnsi="Times New Roman" w:cs="Times New Roman"/>
                <w:sz w:val="24"/>
                <w:szCs w:val="24"/>
              </w:rPr>
              <w:t>generalization of learning.</w:t>
            </w:r>
          </w:p>
          <w:p w14:paraId="69017106" w14:textId="3B775ABF" w:rsidR="00B30583" w:rsidRDefault="00B30583" w:rsidP="00B30583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B3058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professional ethical 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ciples and </w:t>
            </w:r>
            <w:r w:rsidRPr="00B30583">
              <w:rPr>
                <w:rFonts w:ascii="Times New Roman" w:hAnsi="Times New Roman" w:cs="Times New Roman"/>
                <w:sz w:val="24"/>
                <w:szCs w:val="24"/>
              </w:rPr>
              <w:t>professional practice standards to guide their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D7" w14:paraId="3E5765C5" w14:textId="77777777" w:rsidTr="000C4F29">
        <w:trPr>
          <w:trHeight w:val="587"/>
        </w:trPr>
        <w:tc>
          <w:tcPr>
            <w:tcW w:w="3158" w:type="dxa"/>
          </w:tcPr>
          <w:p w14:paraId="4FF64284" w14:textId="77777777" w:rsidR="00D42AD7" w:rsidRDefault="00D42AD7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3</w:t>
            </w:r>
          </w:p>
        </w:tc>
        <w:tc>
          <w:tcPr>
            <w:tcW w:w="4036" w:type="dxa"/>
          </w:tcPr>
          <w:p w14:paraId="0D9B2726" w14:textId="77777777" w:rsidR="00D42AD7" w:rsidRDefault="00D42AD7" w:rsidP="00DB01E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determine baseline starting point</w:t>
            </w:r>
          </w:p>
          <w:p w14:paraId="3562AC94" w14:textId="62976551" w:rsidR="00D42AD7" w:rsidRDefault="00D42AD7" w:rsidP="00DB01E8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set a goal using CBM</w:t>
            </w:r>
          </w:p>
        </w:tc>
        <w:tc>
          <w:tcPr>
            <w:tcW w:w="5841" w:type="dxa"/>
          </w:tcPr>
          <w:p w14:paraId="22EBFBD3" w14:textId="77777777" w:rsidR="00417659" w:rsidRDefault="00417659" w:rsidP="0041765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exceptionalities.</w:t>
            </w:r>
          </w:p>
          <w:p w14:paraId="422F0FD7" w14:textId="4E887FE7" w:rsidR="00417659" w:rsidRDefault="00417659" w:rsidP="0041765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36F73" w14:textId="465802B7" w:rsidR="00D42AD7" w:rsidRDefault="00417659" w:rsidP="0041765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417659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</w:tc>
      </w:tr>
      <w:tr w:rsidR="00D42AD7" w14:paraId="481A5ABE" w14:textId="77777777" w:rsidTr="000C4F29">
        <w:trPr>
          <w:trHeight w:val="587"/>
        </w:trPr>
        <w:tc>
          <w:tcPr>
            <w:tcW w:w="3158" w:type="dxa"/>
          </w:tcPr>
          <w:p w14:paraId="37CD9D52" w14:textId="5C051523" w:rsidR="00D42AD7" w:rsidRDefault="00D42AD7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4036" w:type="dxa"/>
          </w:tcPr>
          <w:p w14:paraId="7F9F3889" w14:textId="150F4CD8" w:rsidR="00D42AD7" w:rsidRDefault="00D42AD7" w:rsidP="00DB01E8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use data to mak</w:t>
            </w:r>
            <w:r w:rsidR="001576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instructional decisions including determining if:</w:t>
            </w:r>
          </w:p>
          <w:p w14:paraId="5477A525" w14:textId="77777777" w:rsidR="00D42AD7" w:rsidRDefault="00D42AD7" w:rsidP="00DB01E8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ind w:left="780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responding to intervention</w:t>
            </w:r>
          </w:p>
          <w:p w14:paraId="0F12A525" w14:textId="0703BCC9" w:rsidR="00D42AD7" w:rsidRDefault="00D42AD7" w:rsidP="00DB01E8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ind w:left="780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meeting short</w:t>
            </w:r>
            <w:r w:rsidR="00157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long</w:t>
            </w:r>
            <w:r w:rsidR="00157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term performance goals</w:t>
            </w:r>
          </w:p>
          <w:p w14:paraId="620E11FB" w14:textId="77777777" w:rsidR="00D42AD7" w:rsidRDefault="00D42AD7" w:rsidP="00DB01E8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ind w:left="780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making progress at an acceptable rate</w:t>
            </w:r>
          </w:p>
          <w:p w14:paraId="66191A7E" w14:textId="78D1F159" w:rsidR="00D42AD7" w:rsidRDefault="00D42AD7" w:rsidP="00DB01E8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ind w:left="780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 needs to be adjusted or changed</w:t>
            </w:r>
          </w:p>
        </w:tc>
        <w:tc>
          <w:tcPr>
            <w:tcW w:w="5841" w:type="dxa"/>
          </w:tcPr>
          <w:p w14:paraId="42BB2478" w14:textId="77777777" w:rsidR="00D93069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38BCF222" w14:textId="77777777" w:rsidR="00D93069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knowledge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measurement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principles and practices to interpret assessment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sults and guide educational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decisions for individuals with exceptionalities.</w:t>
            </w:r>
          </w:p>
          <w:p w14:paraId="07B05018" w14:textId="77777777" w:rsidR="00D93069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professionals, in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llaboration with colleagues and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families, use multiple types of assessment inform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in making decisions about </w:t>
            </w:r>
            <w:r w:rsidRPr="00D93069">
              <w:rPr>
                <w:rFonts w:ascii="Times New Roman" w:hAnsi="Times New Roman" w:cs="Times New Roman"/>
                <w:sz w:val="24"/>
                <w:szCs w:val="24"/>
              </w:rPr>
              <w:t>individuals with exceptionalities.</w:t>
            </w:r>
          </w:p>
          <w:p w14:paraId="6C1A4D74" w14:textId="19A5C62C" w:rsidR="00D42AD7" w:rsidRDefault="00D42AD7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4" w14:paraId="2C54A486" w14:textId="77777777" w:rsidTr="000C4F29">
        <w:trPr>
          <w:trHeight w:val="587"/>
        </w:trPr>
        <w:tc>
          <w:tcPr>
            <w:tcW w:w="3158" w:type="dxa"/>
          </w:tcPr>
          <w:p w14:paraId="02ED05D6" w14:textId="499CFA9D" w:rsidR="008C1344" w:rsidRDefault="008C1344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5</w:t>
            </w:r>
          </w:p>
        </w:tc>
        <w:tc>
          <w:tcPr>
            <w:tcW w:w="4036" w:type="dxa"/>
          </w:tcPr>
          <w:p w14:paraId="5A059B3D" w14:textId="525E3506" w:rsidR="008C1344" w:rsidRDefault="008C1344" w:rsidP="00DB01E8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combine all components of DBI in reading to make better decisions about student intervention</w:t>
            </w:r>
          </w:p>
        </w:tc>
        <w:tc>
          <w:tcPr>
            <w:tcW w:w="5841" w:type="dxa"/>
          </w:tcPr>
          <w:p w14:paraId="19CFC379" w14:textId="77777777" w:rsidR="00D93069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C0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Beginning special education professionals use understanding of development and individual differences to respond to the needs of individuals with exceptionalities.</w:t>
            </w:r>
          </w:p>
          <w:p w14:paraId="528ABD11" w14:textId="77777777" w:rsidR="00D93069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Beginning special education professionals use knowledge of measurement principles and practices to interpret assessment results and guide educational decisions for individuals with exceptionalities.</w:t>
            </w:r>
          </w:p>
          <w:p w14:paraId="24214B5B" w14:textId="2F841349" w:rsidR="008C1344" w:rsidRDefault="00D93069" w:rsidP="00D93069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Beginning special education professionals, in collaboration with colleagues and families, use multiple types of assessment information in making decisions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about individuals with exceptionalities.</w:t>
            </w:r>
          </w:p>
        </w:tc>
      </w:tr>
      <w:tr w:rsidR="00DE26F9" w:rsidRPr="005B462C" w14:paraId="77F6A35E" w14:textId="77777777" w:rsidTr="000C4F29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47153D8B" w14:textId="48CE8250" w:rsidR="00DE26F9" w:rsidRPr="005B462C" w:rsidRDefault="00DE26F9" w:rsidP="000C4F29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E6DE9B" w14:textId="7C79BE33" w:rsidR="00DE26F9" w:rsidRPr="005B462C" w:rsidRDefault="00DE26F9" w:rsidP="000C4F29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Diagnostic and Mastery Assessment in Reading</w:t>
            </w:r>
          </w:p>
        </w:tc>
      </w:tr>
      <w:tr w:rsidR="00DE26F9" w:rsidRPr="005B462C" w14:paraId="3AF4A554" w14:textId="77777777" w:rsidTr="000C4F29">
        <w:trPr>
          <w:trHeight w:val="587"/>
        </w:trPr>
        <w:tc>
          <w:tcPr>
            <w:tcW w:w="3158" w:type="dxa"/>
          </w:tcPr>
          <w:p w14:paraId="4BE63CCB" w14:textId="77777777" w:rsidR="00DE26F9" w:rsidRPr="005B462C" w:rsidRDefault="00DE26F9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5AB70419" w14:textId="28142EA7" w:rsidR="00DE26F9" w:rsidRPr="00130A7B" w:rsidRDefault="0012108A" w:rsidP="00DB01E8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specific reading skills or strategies that you need to teach</w:t>
            </w:r>
          </w:p>
        </w:tc>
        <w:tc>
          <w:tcPr>
            <w:tcW w:w="5841" w:type="dxa"/>
          </w:tcPr>
          <w:p w14:paraId="0A4DD843" w14:textId="77777777" w:rsidR="00727543" w:rsidRDefault="00727543" w:rsidP="00727543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exceptionalities.</w:t>
            </w:r>
          </w:p>
          <w:p w14:paraId="3E37848A" w14:textId="77777777" w:rsidR="00727543" w:rsidRDefault="00727543" w:rsidP="00727543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 the central concepts,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structures of the discipline, and tools of inquiry of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content areas they teach,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and can organize this knowledge, integrate cross-d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isciplinary skills, and develop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meaningful learning progressions for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FE591" w14:textId="77777777" w:rsidR="00727543" w:rsidRDefault="00727543" w:rsidP="00727543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select and use technically sound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ormal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and informal assessments that minimize bias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8006B" w14:textId="77777777" w:rsidR="00DE26F9" w:rsidRDefault="00727543" w:rsidP="00727543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 use knowledge of measurement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principles and practices to interpret assessmen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results and guide educational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decisions for individuals with exceptionalities.</w:t>
            </w:r>
          </w:p>
          <w:p w14:paraId="25CEC722" w14:textId="77777777" w:rsidR="00595F67" w:rsidRDefault="00595F67" w:rsidP="00595F67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595F67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individual abili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ties, interests, </w:t>
            </w:r>
            <w:r w:rsidRPr="00595F67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  <w:p w14:paraId="3A251072" w14:textId="11026687" w:rsidR="00595F67" w:rsidRPr="005B462C" w:rsidRDefault="00595F67" w:rsidP="00595F67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595F67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 teach to mastery and promote </w:t>
            </w:r>
            <w:r w:rsidRPr="00595F67">
              <w:rPr>
                <w:rFonts w:ascii="Times New Roman" w:hAnsi="Times New Roman" w:cs="Times New Roman"/>
                <w:sz w:val="24"/>
                <w:szCs w:val="24"/>
              </w:rPr>
              <w:t>generalization of learning.</w:t>
            </w:r>
          </w:p>
        </w:tc>
      </w:tr>
      <w:tr w:rsidR="00DE26F9" w14:paraId="52AA545A" w14:textId="77777777" w:rsidTr="002C4815">
        <w:trPr>
          <w:trHeight w:val="623"/>
        </w:trPr>
        <w:tc>
          <w:tcPr>
            <w:tcW w:w="3158" w:type="dxa"/>
          </w:tcPr>
          <w:p w14:paraId="75AC9E74" w14:textId="77777777" w:rsidR="00DE26F9" w:rsidRDefault="00DE26F9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4036" w:type="dxa"/>
          </w:tcPr>
          <w:p w14:paraId="2F28665B" w14:textId="5DA9598C" w:rsidR="00DE26F9" w:rsidRDefault="0012108A" w:rsidP="00DB01E8">
            <w:pPr>
              <w:pStyle w:val="TableParagraph"/>
              <w:numPr>
                <w:ilvl w:val="0"/>
                <w:numId w:val="14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and use curriculum-based assessment (CBA) probes to help refine instructional focus and determine if students are learning what is taught</w:t>
            </w:r>
          </w:p>
        </w:tc>
        <w:tc>
          <w:tcPr>
            <w:tcW w:w="5841" w:type="dxa"/>
          </w:tcPr>
          <w:p w14:paraId="5C18B97C" w14:textId="050139D4" w:rsidR="00A9751D" w:rsidRDefault="00A9751D" w:rsidP="00A9751D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727543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exceptionalities.</w:t>
            </w:r>
          </w:p>
          <w:p w14:paraId="1B142D1F" w14:textId="7D33C8C0" w:rsidR="00A9751D" w:rsidRDefault="00A9751D" w:rsidP="00A9751D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A9751D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professionals, in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llaboration with colleagues and </w:t>
            </w:r>
            <w:r w:rsidRPr="00A9751D">
              <w:rPr>
                <w:rFonts w:ascii="Times New Roman" w:hAnsi="Times New Roman" w:cs="Times New Roman"/>
                <w:sz w:val="24"/>
                <w:szCs w:val="24"/>
              </w:rPr>
              <w:t>families, use multiple types of assessment information in making decisions 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1D">
              <w:rPr>
                <w:rFonts w:ascii="Times New Roman" w:hAnsi="Times New Roman" w:cs="Times New Roman"/>
                <w:sz w:val="24"/>
                <w:szCs w:val="24"/>
              </w:rPr>
              <w:t>individuals with exceptionalities.</w:t>
            </w:r>
          </w:p>
          <w:p w14:paraId="3BEB7312" w14:textId="36DFC502" w:rsidR="00DE26F9" w:rsidRDefault="00A9751D" w:rsidP="002C4815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 </w:t>
            </w:r>
            <w:r w:rsidRPr="00A9751D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teach to mastery and promote generalization of learning.</w:t>
            </w:r>
          </w:p>
        </w:tc>
      </w:tr>
      <w:tr w:rsidR="00DE26F9" w14:paraId="3158DE05" w14:textId="77777777" w:rsidTr="000C4F29">
        <w:trPr>
          <w:trHeight w:val="587"/>
        </w:trPr>
        <w:tc>
          <w:tcPr>
            <w:tcW w:w="3158" w:type="dxa"/>
          </w:tcPr>
          <w:p w14:paraId="6B72E03A" w14:textId="77777777" w:rsidR="00DE26F9" w:rsidRDefault="00DE26F9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4036" w:type="dxa"/>
          </w:tcPr>
          <w:p w14:paraId="06451EE0" w14:textId="56D710CE" w:rsidR="00DE26F9" w:rsidRDefault="0012108A" w:rsidP="00DB01E8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diagnostic data to inform content of instructional adaptations</w:t>
            </w:r>
          </w:p>
        </w:tc>
        <w:tc>
          <w:tcPr>
            <w:tcW w:w="5841" w:type="dxa"/>
          </w:tcPr>
          <w:p w14:paraId="5F5A3E4F" w14:textId="0DD8DB0E" w:rsidR="003422D2" w:rsidRDefault="003422D2" w:rsidP="003422D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motivational and instructional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interventions to teach individuals with exceptionalities how to adapt to dif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ferent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environments.</w:t>
            </w:r>
          </w:p>
          <w:p w14:paraId="5358691F" w14:textId="459DA977" w:rsidR="00556240" w:rsidRDefault="00556240" w:rsidP="00556240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556240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556240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24BE3DE2" w14:textId="2DC0FA97" w:rsidR="00DE26F9" w:rsidRDefault="003422D2" w:rsidP="003422D2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 use knowledge of measurement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principles and practices to interpret assessmen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results and guide educational </w:t>
            </w:r>
            <w:r w:rsidRPr="003422D2">
              <w:rPr>
                <w:rFonts w:ascii="Times New Roman" w:hAnsi="Times New Roman" w:cs="Times New Roman"/>
                <w:sz w:val="24"/>
                <w:szCs w:val="24"/>
              </w:rPr>
              <w:t>decisions for individuals with exceptionalities.</w:t>
            </w:r>
          </w:p>
        </w:tc>
      </w:tr>
      <w:tr w:rsidR="00C3008D" w:rsidRPr="005B462C" w14:paraId="768B3115" w14:textId="77777777" w:rsidTr="000C4F29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7B875A87" w14:textId="64AF3772" w:rsidR="00C3008D" w:rsidRPr="005B462C" w:rsidRDefault="00C3008D" w:rsidP="000C4F29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A8F351" w14:textId="6D089AEB" w:rsidR="00C3008D" w:rsidRPr="005B462C" w:rsidRDefault="00C3008D" w:rsidP="000C4F29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Qualitative Adaptations for Teaching Word Reading</w:t>
            </w:r>
          </w:p>
        </w:tc>
      </w:tr>
      <w:tr w:rsidR="00C3008D" w:rsidRPr="005B462C" w14:paraId="36B3DB88" w14:textId="77777777" w:rsidTr="000C4F29">
        <w:trPr>
          <w:trHeight w:val="587"/>
        </w:trPr>
        <w:tc>
          <w:tcPr>
            <w:tcW w:w="3158" w:type="dxa"/>
          </w:tcPr>
          <w:p w14:paraId="54E6D77B" w14:textId="77777777" w:rsidR="00C3008D" w:rsidRPr="005B462C" w:rsidRDefault="00C3008D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4C7A9CA9" w14:textId="2992DB29" w:rsidR="00C3008D" w:rsidRDefault="00C3008D" w:rsidP="00DB01E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effective modeling looks like in intensive reading interventions</w:t>
            </w:r>
          </w:p>
          <w:p w14:paraId="36E57668" w14:textId="754C7A29" w:rsidR="00C3008D" w:rsidRPr="00130A7B" w:rsidRDefault="00C3008D" w:rsidP="00DB01E8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adapt reading instruction to improve instructional modeling</w:t>
            </w:r>
          </w:p>
        </w:tc>
        <w:tc>
          <w:tcPr>
            <w:tcW w:w="5841" w:type="dxa"/>
          </w:tcPr>
          <w:p w14:paraId="175CD2C6" w14:textId="77777777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02C66" w14:textId="77777777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1BFC3CC4" w14:textId="4C885F63" w:rsidR="00C3008D" w:rsidRPr="005B462C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</w:tc>
      </w:tr>
      <w:tr w:rsidR="00C3008D" w14:paraId="0E21C742" w14:textId="77777777" w:rsidTr="000C4F29">
        <w:trPr>
          <w:trHeight w:val="587"/>
        </w:trPr>
        <w:tc>
          <w:tcPr>
            <w:tcW w:w="3158" w:type="dxa"/>
          </w:tcPr>
          <w:p w14:paraId="2CF9D051" w14:textId="77777777" w:rsidR="00C3008D" w:rsidRDefault="00C3008D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4036" w:type="dxa"/>
          </w:tcPr>
          <w:p w14:paraId="107E74BC" w14:textId="77777777" w:rsidR="00C3008D" w:rsidRDefault="00C3008D" w:rsidP="00DB01E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effective practice looks like in intensive reading interventions</w:t>
            </w:r>
          </w:p>
          <w:p w14:paraId="06B97A16" w14:textId="107174A6" w:rsidR="00C3008D" w:rsidRDefault="00C3008D" w:rsidP="00DB01E8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adapt reading instruction to improve student practice</w:t>
            </w:r>
          </w:p>
        </w:tc>
        <w:tc>
          <w:tcPr>
            <w:tcW w:w="5841" w:type="dxa"/>
          </w:tcPr>
          <w:p w14:paraId="493DA9F1" w14:textId="77777777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D50B3" w14:textId="77777777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38845F02" w14:textId="5CFDCE2C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 xml:space="preserve">learning environments,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cultural and linguistic factors in the selection, development, and adaptation of learning experiences for individuals with exceptionalities.</w:t>
            </w:r>
          </w:p>
          <w:p w14:paraId="148D5C7C" w14:textId="05D0DB94" w:rsidR="00C3008D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elop and implement a variety of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education and transition plans for individuals with exceptiona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lities across a wide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 xml:space="preserve">range of settings and different learning experiences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individuals,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families, and teams.</w:t>
            </w:r>
          </w:p>
        </w:tc>
      </w:tr>
      <w:tr w:rsidR="00C3008D" w14:paraId="164CEC59" w14:textId="77777777" w:rsidTr="000C4F29">
        <w:trPr>
          <w:trHeight w:val="587"/>
        </w:trPr>
        <w:tc>
          <w:tcPr>
            <w:tcW w:w="3158" w:type="dxa"/>
          </w:tcPr>
          <w:p w14:paraId="40E5EA05" w14:textId="77777777" w:rsidR="00C3008D" w:rsidRDefault="00C3008D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3</w:t>
            </w:r>
          </w:p>
        </w:tc>
        <w:tc>
          <w:tcPr>
            <w:tcW w:w="4036" w:type="dxa"/>
          </w:tcPr>
          <w:p w14:paraId="6B6FF0A6" w14:textId="77777777" w:rsidR="00C3008D" w:rsidRDefault="00C3008D" w:rsidP="00DB01E8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elicit frequent responses and provide effective feedback during word reading instruction</w:t>
            </w:r>
          </w:p>
          <w:p w14:paraId="4F4FA0C0" w14:textId="16D9CEAF" w:rsidR="00C3008D" w:rsidRDefault="00C3008D" w:rsidP="00DB01E8">
            <w:pPr>
              <w:pStyle w:val="TableParagraph"/>
              <w:numPr>
                <w:ilvl w:val="0"/>
                <w:numId w:val="18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adapt reading instruction to improve these supporting practices</w:t>
            </w:r>
          </w:p>
        </w:tc>
        <w:tc>
          <w:tcPr>
            <w:tcW w:w="5841" w:type="dxa"/>
          </w:tcPr>
          <w:p w14:paraId="36CD5A65" w14:textId="77777777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1A263" w14:textId="122BB8D6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325E94D4" w14:textId="15E2F9E8" w:rsidR="00E8018B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sionals engage individuals with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exceptionalities to work toward quality learning and performanc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and provide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feedback to guide them.</w:t>
            </w:r>
          </w:p>
          <w:p w14:paraId="3CD6C4E9" w14:textId="70E60858" w:rsidR="00C3008D" w:rsidRDefault="00E8018B" w:rsidP="00E8018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</w:tc>
      </w:tr>
      <w:tr w:rsidR="00C3008D" w:rsidRPr="005B462C" w14:paraId="42BBA9C4" w14:textId="77777777" w:rsidTr="000C4F29">
        <w:trPr>
          <w:trHeight w:val="585"/>
        </w:trPr>
        <w:tc>
          <w:tcPr>
            <w:tcW w:w="13035" w:type="dxa"/>
            <w:gridSpan w:val="3"/>
            <w:shd w:val="clear" w:color="auto" w:fill="D9E1F3"/>
          </w:tcPr>
          <w:p w14:paraId="38400EF6" w14:textId="0F4557AE" w:rsidR="00C3008D" w:rsidRPr="005B462C" w:rsidRDefault="00C3008D" w:rsidP="000C4F29">
            <w:pPr>
              <w:pStyle w:val="TableParagraph"/>
              <w:spacing w:line="292" w:lineRule="exact"/>
              <w:ind w:left="3197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46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C8AC531" w14:textId="79ED6BF1" w:rsidR="00C3008D" w:rsidRPr="005B462C" w:rsidRDefault="00C3008D" w:rsidP="000C4F29">
            <w:pPr>
              <w:pStyle w:val="TableParagraph"/>
              <w:spacing w:line="273" w:lineRule="exact"/>
              <w:ind w:left="3200" w:right="3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Qualitative Adaptations for Teaching Comprehension</w:t>
            </w:r>
          </w:p>
        </w:tc>
      </w:tr>
      <w:tr w:rsidR="00C3008D" w:rsidRPr="005B462C" w14:paraId="12F8D1E6" w14:textId="77777777" w:rsidTr="000C4F29">
        <w:trPr>
          <w:trHeight w:val="587"/>
        </w:trPr>
        <w:tc>
          <w:tcPr>
            <w:tcW w:w="3158" w:type="dxa"/>
          </w:tcPr>
          <w:p w14:paraId="346C8A30" w14:textId="77777777" w:rsidR="00C3008D" w:rsidRPr="005B462C" w:rsidRDefault="00C3008D" w:rsidP="000C4F29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4036" w:type="dxa"/>
          </w:tcPr>
          <w:p w14:paraId="7964D85E" w14:textId="77777777" w:rsidR="00C3008D" w:rsidRDefault="00DB01E8" w:rsidP="00DB01E8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effective modeling looks like in intensive reading interventions for comprehension</w:t>
            </w:r>
          </w:p>
          <w:p w14:paraId="2A1C257D" w14:textId="5E533E4C" w:rsidR="00DB01E8" w:rsidRPr="00130A7B" w:rsidRDefault="00DB01E8" w:rsidP="00DB01E8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adapt comprehension instruction to improve instructional modeling</w:t>
            </w:r>
          </w:p>
        </w:tc>
        <w:tc>
          <w:tcPr>
            <w:tcW w:w="5841" w:type="dxa"/>
          </w:tcPr>
          <w:p w14:paraId="0505A52C" w14:textId="77777777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E29F4" w14:textId="77777777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14D6E416" w14:textId="02BC4C7D" w:rsidR="00C3008D" w:rsidRPr="005B462C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 xml:space="preserve">learning environments, and cultural and linguistic factors in the selection,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development, and adaptation of learning experiences for individuals with exceptionalities.</w:t>
            </w:r>
          </w:p>
        </w:tc>
      </w:tr>
      <w:tr w:rsidR="004D736B" w14:paraId="6C307510" w14:textId="77777777" w:rsidTr="000C4F29">
        <w:trPr>
          <w:trHeight w:val="587"/>
        </w:trPr>
        <w:tc>
          <w:tcPr>
            <w:tcW w:w="3158" w:type="dxa"/>
          </w:tcPr>
          <w:p w14:paraId="6E9916FB" w14:textId="79D7846C" w:rsidR="004D736B" w:rsidRDefault="004D736B" w:rsidP="004D736B">
            <w:pPr>
              <w:pStyle w:val="TableParagraph"/>
              <w:spacing w:before="1"/>
              <w:ind w:left="107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2 &amp; 3</w:t>
            </w:r>
          </w:p>
        </w:tc>
        <w:tc>
          <w:tcPr>
            <w:tcW w:w="4036" w:type="dxa"/>
          </w:tcPr>
          <w:p w14:paraId="6E186A5A" w14:textId="77777777" w:rsidR="004D736B" w:rsidRDefault="004D736B" w:rsidP="004D736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provide effective practice opportunities, elicit frequent responses, and provide effective feedback during comprehension instruction</w:t>
            </w:r>
          </w:p>
          <w:p w14:paraId="40E488B0" w14:textId="32E9C695" w:rsidR="004D736B" w:rsidRDefault="004D736B" w:rsidP="004D736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adapt comprehension instruction to improve these practices</w:t>
            </w:r>
          </w:p>
        </w:tc>
        <w:tc>
          <w:tcPr>
            <w:tcW w:w="5841" w:type="dxa"/>
          </w:tcPr>
          <w:p w14:paraId="67227B1E" w14:textId="77777777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use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nderstanding of development and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individual differences to respond to the needs of individuals with exceptionalities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DA245C" w14:textId="77777777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modify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neral and specialized curricula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to make them accessible to individuals with exceptionalities.</w:t>
            </w:r>
          </w:p>
          <w:p w14:paraId="3BB1BDEE" w14:textId="20B4FA93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consider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 abilities, interests,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learning environments, and cultural and linguistic factors in the selection, development, and adaptation of learning experiences for individuals with exceptionalities.</w:t>
            </w:r>
          </w:p>
          <w:p w14:paraId="59FD9FE9" w14:textId="1D5B5793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sionals engage individuals with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exceptionalities to work toward quality learning and performanc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and provide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feedback to guide them.</w:t>
            </w:r>
          </w:p>
          <w:p w14:paraId="1A5C90EC" w14:textId="2CD02B81" w:rsidR="004D736B" w:rsidRDefault="004D736B" w:rsidP="004D736B">
            <w:pPr>
              <w:pStyle w:val="BodyText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Beginning special education professionals dev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elop and implement a variety of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education and transition plans for individuals with exceptiona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lities across a wide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 xml:space="preserve">range of settings and different learning experiences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individuals, </w:t>
            </w:r>
            <w:r w:rsidRPr="00E8018B">
              <w:rPr>
                <w:rFonts w:ascii="Times New Roman" w:hAnsi="Times New Roman" w:cs="Times New Roman"/>
                <w:sz w:val="24"/>
                <w:szCs w:val="24"/>
              </w:rPr>
              <w:t>families, and teams.</w:t>
            </w:r>
          </w:p>
        </w:tc>
      </w:tr>
    </w:tbl>
    <w:p w14:paraId="1CA23C33" w14:textId="77777777" w:rsidR="00471AAA" w:rsidRPr="005B462C" w:rsidRDefault="00471AAA">
      <w:pPr>
        <w:rPr>
          <w:sz w:val="20"/>
          <w:szCs w:val="20"/>
        </w:rPr>
      </w:pPr>
    </w:p>
    <w:sectPr w:rsidR="00471AAA" w:rsidRPr="005B462C" w:rsidSect="00F16E42">
      <w:headerReference w:type="default" r:id="rId10"/>
      <w:pgSz w:w="15840" w:h="12240" w:orient="landscape"/>
      <w:pgMar w:top="1680" w:right="1240" w:bottom="280" w:left="1340" w:header="86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37C1" w14:textId="77777777" w:rsidR="00B467CF" w:rsidRDefault="00B467CF">
      <w:r>
        <w:separator/>
      </w:r>
    </w:p>
  </w:endnote>
  <w:endnote w:type="continuationSeparator" w:id="0">
    <w:p w14:paraId="080763B9" w14:textId="77777777" w:rsidR="00B467CF" w:rsidRDefault="00B4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B168" w14:textId="77777777" w:rsidR="00B467CF" w:rsidRDefault="00B467CF">
      <w:r>
        <w:separator/>
      </w:r>
    </w:p>
  </w:footnote>
  <w:footnote w:type="continuationSeparator" w:id="0">
    <w:p w14:paraId="0012B86C" w14:textId="77777777" w:rsidR="00B467CF" w:rsidRDefault="00B4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3C33" w14:textId="77777777" w:rsidR="00B233E5" w:rsidRDefault="00130A7B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085824" behindDoc="1" locked="0" layoutInCell="1" allowOverlap="1" wp14:anchorId="1CA23C34" wp14:editId="013566A9">
          <wp:simplePos x="0" y="0"/>
          <wp:positionH relativeFrom="page">
            <wp:posOffset>963295</wp:posOffset>
          </wp:positionH>
          <wp:positionV relativeFrom="page">
            <wp:posOffset>365760</wp:posOffset>
          </wp:positionV>
          <wp:extent cx="5710517" cy="528724"/>
          <wp:effectExtent l="0" t="0" r="0" b="0"/>
          <wp:wrapNone/>
          <wp:docPr id="1" name="image1.jpeg" descr="National Center on Intensive Intervention and University of Connecticu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0517" cy="52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60C"/>
    <w:multiLevelType w:val="hybridMultilevel"/>
    <w:tmpl w:val="24A2DC42"/>
    <w:lvl w:ilvl="0" w:tplc="799007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96D537C"/>
    <w:multiLevelType w:val="hybridMultilevel"/>
    <w:tmpl w:val="8626E2A2"/>
    <w:lvl w:ilvl="0" w:tplc="6F686F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B02752A"/>
    <w:multiLevelType w:val="multilevel"/>
    <w:tmpl w:val="8702DF7A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8" w:hanging="1800"/>
      </w:pPr>
      <w:rPr>
        <w:rFonts w:hint="default"/>
      </w:rPr>
    </w:lvl>
  </w:abstractNum>
  <w:abstractNum w:abstractNumId="3" w15:restartNumberingAfterBreak="0">
    <w:nsid w:val="11F75ECB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A48759C"/>
    <w:multiLevelType w:val="hybridMultilevel"/>
    <w:tmpl w:val="65D2992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264615D0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94E4302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2B127B42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A8952F2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FE318D7"/>
    <w:multiLevelType w:val="hybridMultilevel"/>
    <w:tmpl w:val="8626E2A2"/>
    <w:lvl w:ilvl="0" w:tplc="6F686F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409E39C0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A08501B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4D602F1E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46E42BD"/>
    <w:multiLevelType w:val="hybridMultilevel"/>
    <w:tmpl w:val="BBC63DEA"/>
    <w:lvl w:ilvl="0" w:tplc="13644EC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566C319B"/>
    <w:multiLevelType w:val="hybridMultilevel"/>
    <w:tmpl w:val="CC2AE482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80B56F7"/>
    <w:multiLevelType w:val="hybridMultilevel"/>
    <w:tmpl w:val="8626E2A2"/>
    <w:lvl w:ilvl="0" w:tplc="6F686F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62D560DC"/>
    <w:multiLevelType w:val="hybridMultilevel"/>
    <w:tmpl w:val="8626E2A2"/>
    <w:lvl w:ilvl="0" w:tplc="6F686F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B934599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55A4963"/>
    <w:multiLevelType w:val="hybridMultilevel"/>
    <w:tmpl w:val="D9542CA4"/>
    <w:lvl w:ilvl="0" w:tplc="C34E2D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E2B7C1B"/>
    <w:multiLevelType w:val="hybridMultilevel"/>
    <w:tmpl w:val="8626E2A2"/>
    <w:lvl w:ilvl="0" w:tplc="6F686F4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1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15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E5"/>
    <w:rsid w:val="00074134"/>
    <w:rsid w:val="000E0B46"/>
    <w:rsid w:val="0012108A"/>
    <w:rsid w:val="00130A7B"/>
    <w:rsid w:val="0014573D"/>
    <w:rsid w:val="001576E1"/>
    <w:rsid w:val="002C4815"/>
    <w:rsid w:val="003422D2"/>
    <w:rsid w:val="00393A54"/>
    <w:rsid w:val="003D7492"/>
    <w:rsid w:val="00417659"/>
    <w:rsid w:val="00471AAA"/>
    <w:rsid w:val="00480916"/>
    <w:rsid w:val="004D736B"/>
    <w:rsid w:val="00541D45"/>
    <w:rsid w:val="00556240"/>
    <w:rsid w:val="00595F67"/>
    <w:rsid w:val="005B462C"/>
    <w:rsid w:val="00605A0E"/>
    <w:rsid w:val="00641572"/>
    <w:rsid w:val="00727543"/>
    <w:rsid w:val="008C1344"/>
    <w:rsid w:val="00A312A7"/>
    <w:rsid w:val="00A9751D"/>
    <w:rsid w:val="00B233E5"/>
    <w:rsid w:val="00B30583"/>
    <w:rsid w:val="00B467CF"/>
    <w:rsid w:val="00BC0562"/>
    <w:rsid w:val="00BC64FB"/>
    <w:rsid w:val="00C3008D"/>
    <w:rsid w:val="00D42AD7"/>
    <w:rsid w:val="00D93069"/>
    <w:rsid w:val="00DB01E8"/>
    <w:rsid w:val="00DE26F9"/>
    <w:rsid w:val="00E61F37"/>
    <w:rsid w:val="00E8018B"/>
    <w:rsid w:val="00E8750F"/>
    <w:rsid w:val="00F16E42"/>
    <w:rsid w:val="00F203A0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3B31"/>
  <w15:docId w15:val="{2FDDB10C-AF2E-480C-BB5A-287FDB8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16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4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6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42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7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E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E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E1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3CD0FD3948A46AB64121F450968D2" ma:contentTypeVersion="12" ma:contentTypeDescription="Create a new document." ma:contentTypeScope="" ma:versionID="b303881f65737b92cb77e859d9d675e3">
  <xsd:schema xmlns:xsd="http://www.w3.org/2001/XMLSchema" xmlns:xs="http://www.w3.org/2001/XMLSchema" xmlns:p="http://schemas.microsoft.com/office/2006/metadata/properties" xmlns:ns3="9dc2771d-614e-43b3-b8ce-abb78526e8e0" xmlns:ns4="3be111e6-aba1-414a-b7f8-acf6dfbf5fb4" targetNamespace="http://schemas.microsoft.com/office/2006/metadata/properties" ma:root="true" ma:fieldsID="3a6ea2946b4b43e0ffea9e1e50050085" ns3:_="" ns4:_="">
    <xsd:import namespace="9dc2771d-614e-43b3-b8ce-abb78526e8e0"/>
    <xsd:import namespace="3be111e6-aba1-414a-b7f8-acf6dfbf5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771d-614e-43b3-b8ce-abb78526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11e6-aba1-414a-b7f8-acf6dfbf5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62BBB-3708-40FE-83D8-3BB33BC6F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288EA-E843-477C-95DC-A58272915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3D65C-FF6D-46B0-89E2-E1C1DF28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2771d-614e-43b3-b8ce-abb78526e8e0"/>
    <ds:schemaRef ds:uri="3be111e6-aba1-414a-b7f8-acf6dfbf5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2239</Words>
  <Characters>12767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Course CEC Standards</vt:lpstr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Course CEC Standards</dc:title>
  <dc:creator>Sarah Powell</dc:creator>
  <cp:lastModifiedBy>Peterson, Amy</cp:lastModifiedBy>
  <cp:revision>2</cp:revision>
  <dcterms:created xsi:type="dcterms:W3CDTF">2020-02-13T22:06:00Z</dcterms:created>
  <dcterms:modified xsi:type="dcterms:W3CDTF">2020-02-13T22:06:00Z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2020-01-31T00:00:00Z</vt:filetime>
  </property>
  <property fmtid="{D5CDD505-2E9C-101B-9397-08002B2CF9AE}" pid="5" name="ContentTypeId">
    <vt:lpwstr>0x010100DCC3CD0FD3948A46AB64121F450968D2</vt:lpwstr>
  </property>
</Properties>
</file>