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B70A" w14:textId="6A36FB8C" w:rsidR="004D6049" w:rsidRDefault="00B42457" w:rsidP="00C86AD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6C8A34" wp14:editId="3A011714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58512" w14:textId="77777777" w:rsidR="00DA31F4" w:rsidRPr="0081018D" w:rsidRDefault="00DA31F4" w:rsidP="00DA3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  <w:p w14:paraId="692F05B0" w14:textId="77777777" w:rsidR="00DA31F4" w:rsidRPr="0081018D" w:rsidRDefault="00DA31F4" w:rsidP="00DA3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3</w:t>
                            </w:r>
                          </w:p>
                          <w:p w14:paraId="4BFA1E68" w14:textId="77777777" w:rsidR="00DA31F4" w:rsidRPr="0081018D" w:rsidRDefault="00DA31F4" w:rsidP="00DA3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C8A34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298.8pt;margin-top:0;width:168pt;height:6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T4zQgIAAH0EAAAOAAAAZHJzL2Uyb0RvYy54bWysVE1v2zAMvQ/YfxB0X5yPNu2COEXWIsOA&#10;oC3QDj0rspwYk0VNUmJnv35PstMG3U7DLgrF90yRfGTmN22t2UE5X5HJ+Wgw5EwZSUVltjn//rz6&#10;dM2ZD8IUQpNROT8qz28WHz/MGztTY9qRLpRjCGL8rLE534VgZ1nm5U7Vwg/IKgOwJFeLgKvbZoUT&#10;DaLXOhsPh9OsIVdYR1J5D+9dB/JFil+WSoaHsvQqMJ1z5BbS6dK5iWe2mIvZ1gm7q2SfhviHLGpR&#10;GTz6GupOBMH2rvojVF1JR57KMJBUZ1SWlVSpBlQzGr6r5mknrEq1oDnevrbJ/7+w8v7w6FhVQLvr&#10;K86MqCHSs2oD+0Itiz50qLF+BuKTBTW0AMA++T2csfC2dHX8RUkMOHp9fO1vDCfhHI8mk+kQkAR2&#10;fTWdwEb47O1r63z4qqhm0ci5g36preKw9qGjnijxMUOrSuukoTasyfl0cjlMH3jSVRHBSIuf3GrH&#10;DgJTsNFC/uifPWMhCW2QS6y1qylaod20fQM2VBxRv6NuhryVqwpx18KHR+EwNKgLixAecJSakAz1&#10;Fmc7cr/+5o98aAmUswZDmHP/cy+c4kx/M1D58+jiIk5tulxcXo1xcefI5hwx+/qWUOEIK2dlMiM/&#10;6JNZOqpfsC/L+CogYSTeznk4mbehWw3sm1TLZSJhTq0Ia/NkZQx96udz+yKc7XUKUPieTuMqZu/k&#10;6ridYMt9oLJKWsYGd13t+44ZT9PQ72NcovN7Yr39ayx+AwAA//8DAFBLAwQUAAYACAAAACEAozFT&#10;z94AAAAIAQAADwAAAGRycy9kb3ducmV2LnhtbEyPT0vEMBTE74LfITzBm5to2X+16SLiHgQRXMX1&#10;mDbPtpi81CbbrX56nyc9DjPM/KbYTN6JEYfYBdJwOVMgkOpgO2o0vDxvL1YgYjJkjQuEGr4wwqY8&#10;PSlMbsORnnDcpUZwCcXcaGhT6nMpY92iN3EWeiT23sPgTWI5NNIO5sjl3skrpRbSm454oTU93rZY&#10;f+wOXsPD6/7zbvv4pvZYuW4+umV7/11pfX423VyDSDilvzD84jM6lMxUhQPZKJyG+Xq54KgGfsT2&#10;OstYVpzLVgpkWcj/B8ofAAAA//8DAFBLAQItABQABgAIAAAAIQC2gziS/gAAAOEBAAATAAAAAAAA&#10;AAAAAAAAAAAAAABbQ29udGVudF9UeXBlc10ueG1sUEsBAi0AFAAGAAgAAAAhADj9If/WAAAAlAEA&#10;AAsAAAAAAAAAAAAAAAAALwEAAF9yZWxzLy5yZWxzUEsBAi0AFAAGAAgAAAAhAH/ZPjNCAgAAfQQA&#10;AA4AAAAAAAAAAAAAAAAALgIAAGRycy9lMm9Eb2MueG1sUEsBAi0AFAAGAAgAAAAhAKMxU8/eAAAA&#10;CAEAAA8AAAAAAAAAAAAAAAAAnAQAAGRycy9kb3ducmV2LnhtbFBLBQYAAAAABAAEAPMAAACnBQAA&#10;AAA=&#10;" filled="f" strokeweight=".5pt">
                <v:textbox>
                  <w:txbxContent>
                    <w:p w14:paraId="7DE58512" w14:textId="77777777" w:rsidR="00DA31F4" w:rsidRPr="0081018D" w:rsidRDefault="00DA31F4" w:rsidP="00DA3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1</w:t>
                      </w:r>
                    </w:p>
                    <w:p w14:paraId="692F05B0" w14:textId="77777777" w:rsidR="00DA31F4" w:rsidRPr="0081018D" w:rsidRDefault="00DA31F4" w:rsidP="00DA3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3</w:t>
                      </w:r>
                    </w:p>
                    <w:p w14:paraId="4BFA1E68" w14:textId="77777777" w:rsidR="00DA31F4" w:rsidRPr="0081018D" w:rsidRDefault="00DA31F4" w:rsidP="00DA3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5A5D1E12" wp14:editId="0E1AEB09">
            <wp:simplePos x="0" y="0"/>
            <wp:positionH relativeFrom="column">
              <wp:posOffset>5356860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None/>
            <wp:docPr id="188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B2D" w:rsidRPr="00C86ADE">
        <w:rPr>
          <w:noProof/>
        </w:rPr>
        <w:drawing>
          <wp:anchor distT="0" distB="0" distL="114300" distR="114300" simplePos="0" relativeHeight="251649024" behindDoc="1" locked="0" layoutInCell="1" allowOverlap="1" wp14:anchorId="771B7CF3" wp14:editId="6CA2FF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575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474" y="20975"/>
                <wp:lineTo x="21474" y="0"/>
                <wp:lineTo x="0" y="0"/>
              </wp:wrapPolygon>
            </wp:wrapTight>
            <wp:docPr id="44" name="Picture 44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der for Workbook Activiti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325755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CAFE8" w14:textId="77777777" w:rsidR="004D6049" w:rsidRPr="004D6049" w:rsidRDefault="004D6049" w:rsidP="004D6049"/>
    <w:p w14:paraId="074536BE" w14:textId="77777777" w:rsidR="004D6049" w:rsidRPr="004D6049" w:rsidRDefault="004D6049" w:rsidP="004D6049"/>
    <w:p w14:paraId="0551DA3D" w14:textId="77777777" w:rsidR="004D6049" w:rsidRDefault="004D6049" w:rsidP="004D6049"/>
    <w:p w14:paraId="302E0704" w14:textId="77777777" w:rsidR="00A92304" w:rsidRPr="00A92304" w:rsidRDefault="00A92304" w:rsidP="00A92304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92304">
        <w:rPr>
          <w:rFonts w:ascii="Calibri" w:eastAsia="Calibri" w:hAnsi="Calibri" w:cs="Times New Roman"/>
          <w:b/>
          <w:sz w:val="28"/>
          <w:szCs w:val="28"/>
        </w:rPr>
        <w:t>Look at this set of word problems used in a third-grade intervention:</w:t>
      </w:r>
    </w:p>
    <w:p w14:paraId="70CFE869" w14:textId="59B23380" w:rsidR="00DA31F4" w:rsidRDefault="00B42457" w:rsidP="004D6049">
      <w:r>
        <w:rPr>
          <w:noProof/>
        </w:rPr>
        <w:drawing>
          <wp:anchor distT="0" distB="0" distL="114300" distR="114300" simplePos="0" relativeHeight="251660288" behindDoc="0" locked="0" layoutInCell="1" allowOverlap="1" wp14:anchorId="246E8BD2" wp14:editId="56C54291">
            <wp:simplePos x="0" y="0"/>
            <wp:positionH relativeFrom="column">
              <wp:posOffset>932498</wp:posOffset>
            </wp:positionH>
            <wp:positionV relativeFrom="paragraph">
              <wp:posOffset>31115</wp:posOffset>
            </wp:positionV>
            <wp:extent cx="41052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50" y="21352"/>
                <wp:lineTo x="21550" y="0"/>
                <wp:lineTo x="0" y="0"/>
              </wp:wrapPolygon>
            </wp:wrapTight>
            <wp:docPr id="183" name="Picture 183" descr="A. There were 41 kids at the lunch table. then, 9 kids got up to buy milk and 13 kids cleared their trays. How many kids are at the table now?&#10;B. Marta planted 34 lettuce planst in her garden. Then, she planted 13 more lettuce plants. One night a rabbit ate 22 of her lettuce plants. How many lettuce plants does marta have left?&#10;C. Carrie had $20 in her piggy bank. HEr grandma gave her $20 for her birthday. Then, she bought blocks. How much money does carrie have no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3FAAE" w14:textId="77777777" w:rsidR="00A92304" w:rsidRDefault="00A92304" w:rsidP="004D6049"/>
    <w:p w14:paraId="6084CCD6" w14:textId="77777777" w:rsidR="00A92304" w:rsidRDefault="00A92304" w:rsidP="004D6049"/>
    <w:p w14:paraId="61B30FAC" w14:textId="77777777" w:rsidR="00A92304" w:rsidRDefault="00A92304" w:rsidP="004D6049"/>
    <w:p w14:paraId="2D6D22D6" w14:textId="0C561004" w:rsidR="00A92304" w:rsidRDefault="00B42457" w:rsidP="004D6049">
      <w:r>
        <w:rPr>
          <w:noProof/>
        </w:rPr>
        <w:drawing>
          <wp:anchor distT="0" distB="0" distL="114300" distR="114300" simplePos="0" relativeHeight="251661312" behindDoc="0" locked="0" layoutInCell="1" allowOverlap="1" wp14:anchorId="5CB12B04" wp14:editId="68978B4A">
            <wp:simplePos x="0" y="0"/>
            <wp:positionH relativeFrom="column">
              <wp:posOffset>932498</wp:posOffset>
            </wp:positionH>
            <wp:positionV relativeFrom="paragraph">
              <wp:posOffset>242253</wp:posOffset>
            </wp:positionV>
            <wp:extent cx="40290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49" y="21304"/>
                <wp:lineTo x="21549" y="0"/>
                <wp:lineTo x="0" y="0"/>
              </wp:wrapPolygon>
            </wp:wrapTight>
            <wp:docPr id="184" name="Picture 18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E2E0E" w14:textId="77777777" w:rsidR="00A92304" w:rsidRDefault="00A92304" w:rsidP="004D6049"/>
    <w:p w14:paraId="3C999F69" w14:textId="7219E3CC" w:rsidR="00A92304" w:rsidRDefault="00B42457" w:rsidP="004D6049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664501BE" wp14:editId="18C79530">
            <wp:simplePos x="0" y="0"/>
            <wp:positionH relativeFrom="column">
              <wp:posOffset>899160</wp:posOffset>
            </wp:positionH>
            <wp:positionV relativeFrom="paragraph">
              <wp:posOffset>254635</wp:posOffset>
            </wp:positionV>
            <wp:extent cx="40957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185" name="Picture 18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C854E31" w14:textId="77777777" w:rsidR="00A92304" w:rsidRDefault="00A92304" w:rsidP="004D6049"/>
    <w:p w14:paraId="51159FD7" w14:textId="77777777" w:rsidR="00A92304" w:rsidRDefault="00A92304" w:rsidP="004D6049"/>
    <w:p w14:paraId="45A1E6A1" w14:textId="77777777" w:rsidR="00A92304" w:rsidRDefault="00A92304" w:rsidP="004D6049"/>
    <w:p w14:paraId="6F197B10" w14:textId="77777777" w:rsidR="00A92304" w:rsidRDefault="00A92304" w:rsidP="004D6049"/>
    <w:p w14:paraId="3F930714" w14:textId="77777777" w:rsidR="00A92304" w:rsidRDefault="00A92304" w:rsidP="004D6049"/>
    <w:p w14:paraId="06836442" w14:textId="77777777" w:rsidR="00A92304" w:rsidRDefault="00A92304" w:rsidP="004D6049"/>
    <w:p w14:paraId="79A9F138" w14:textId="77777777" w:rsidR="00A92304" w:rsidRDefault="00A92304" w:rsidP="004D6049"/>
    <w:p w14:paraId="0797E8DC" w14:textId="77777777" w:rsidR="00A92304" w:rsidRDefault="00A92304" w:rsidP="004D6049"/>
    <w:p w14:paraId="69CCE89B" w14:textId="77777777" w:rsidR="00A92304" w:rsidRDefault="00A92304" w:rsidP="004D6049"/>
    <w:p w14:paraId="75047459" w14:textId="77777777" w:rsidR="00A92304" w:rsidRPr="00A92304" w:rsidRDefault="00A92304" w:rsidP="00A92304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92304">
        <w:rPr>
          <w:rFonts w:ascii="Calibri" w:eastAsia="Calibri" w:hAnsi="Calibri" w:cs="Times New Roman"/>
          <w:sz w:val="28"/>
          <w:szCs w:val="28"/>
        </w:rPr>
        <w:t xml:space="preserve">What </w:t>
      </w:r>
      <w:r w:rsidRPr="00A92304">
        <w:rPr>
          <w:rFonts w:ascii="Calibri" w:eastAsia="Calibri" w:hAnsi="Calibri" w:cs="Times New Roman"/>
          <w:b/>
          <w:sz w:val="28"/>
          <w:szCs w:val="28"/>
        </w:rPr>
        <w:t>foundational skills</w:t>
      </w:r>
      <w:r w:rsidRPr="00A92304">
        <w:rPr>
          <w:rFonts w:ascii="Calibri" w:eastAsia="Calibri" w:hAnsi="Calibri" w:cs="Times New Roman"/>
          <w:sz w:val="28"/>
          <w:szCs w:val="28"/>
        </w:rPr>
        <w:t xml:space="preserve"> do students need to know in order to successfully solve such problems?</w:t>
      </w:r>
    </w:p>
    <w:p w14:paraId="46F065B4" w14:textId="77777777" w:rsidR="00A92304" w:rsidRPr="00A92304" w:rsidRDefault="00A92304" w:rsidP="00A9230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0F7A8F79" w14:textId="77777777" w:rsidR="00A92304" w:rsidRPr="00A92304" w:rsidRDefault="00A92304" w:rsidP="00A9230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6BDEC9B4" w14:textId="77777777" w:rsidR="00A92304" w:rsidRPr="00A92304" w:rsidRDefault="00A92304" w:rsidP="00A9230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5CECF9CC" w14:textId="77777777" w:rsidR="00A92304" w:rsidRPr="00A92304" w:rsidRDefault="00A92304" w:rsidP="00A9230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0A37E73F" w14:textId="77777777" w:rsidR="00A92304" w:rsidRPr="00A92304" w:rsidRDefault="00A92304" w:rsidP="00A92304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1DAF1117" w14:textId="77777777" w:rsidR="00A92304" w:rsidRPr="00A92304" w:rsidRDefault="00A92304" w:rsidP="004D6049">
      <w:pPr>
        <w:numPr>
          <w:ilvl w:val="0"/>
          <w:numId w:val="4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A92304">
        <w:rPr>
          <w:rFonts w:ascii="Calibri" w:eastAsia="Calibri" w:hAnsi="Calibri" w:cs="Times New Roman"/>
          <w:sz w:val="28"/>
          <w:szCs w:val="28"/>
        </w:rPr>
        <w:t xml:space="preserve">What </w:t>
      </w:r>
      <w:r w:rsidRPr="00A92304">
        <w:rPr>
          <w:rFonts w:ascii="Calibri" w:eastAsia="Calibri" w:hAnsi="Calibri" w:cs="Times New Roman"/>
          <w:b/>
          <w:bCs/>
          <w:sz w:val="28"/>
          <w:szCs w:val="28"/>
        </w:rPr>
        <w:t xml:space="preserve">types of assessments </w:t>
      </w:r>
      <w:r w:rsidRPr="00A92304">
        <w:rPr>
          <w:rFonts w:ascii="Calibri" w:eastAsia="Calibri" w:hAnsi="Calibri" w:cs="Times New Roman"/>
          <w:sz w:val="28"/>
          <w:szCs w:val="28"/>
        </w:rPr>
        <w:t xml:space="preserve">would you use to design the mathematical content for intensive intervention? </w:t>
      </w:r>
    </w:p>
    <w:p w14:paraId="602F517B" w14:textId="77777777" w:rsidR="00A92304" w:rsidRDefault="00A92304" w:rsidP="004D6049"/>
    <w:p w14:paraId="1255C962" w14:textId="77777777" w:rsidR="00A92304" w:rsidRDefault="00A92304" w:rsidP="004D6049"/>
    <w:sectPr w:rsidR="00A9230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02EF" w14:textId="77777777" w:rsidR="00AA50C8" w:rsidRDefault="00AA50C8" w:rsidP="00A10585">
      <w:pPr>
        <w:spacing w:after="0"/>
      </w:pPr>
      <w:r>
        <w:separator/>
      </w:r>
    </w:p>
  </w:endnote>
  <w:endnote w:type="continuationSeparator" w:id="0">
    <w:p w14:paraId="2617B23E" w14:textId="77777777" w:rsidR="00AA50C8" w:rsidRDefault="00AA50C8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13C7" w14:textId="752D2680" w:rsidR="00A10585" w:rsidRDefault="00B4245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BA36E" wp14:editId="053ED155">
          <wp:simplePos x="0" y="0"/>
          <wp:positionH relativeFrom="column">
            <wp:posOffset>-281940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2AFA61" wp14:editId="308C36B1">
          <wp:simplePos x="0" y="0"/>
          <wp:positionH relativeFrom="column">
            <wp:posOffset>2669693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72D3" w14:textId="77777777" w:rsidR="00AA50C8" w:rsidRDefault="00AA50C8" w:rsidP="00A10585">
      <w:pPr>
        <w:spacing w:after="0"/>
      </w:pPr>
      <w:r>
        <w:separator/>
      </w:r>
    </w:p>
  </w:footnote>
  <w:footnote w:type="continuationSeparator" w:id="0">
    <w:p w14:paraId="3B86AF54" w14:textId="77777777" w:rsidR="00AA50C8" w:rsidRDefault="00AA50C8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07EA"/>
    <w:multiLevelType w:val="hybridMultilevel"/>
    <w:tmpl w:val="9CB2CD20"/>
    <w:lvl w:ilvl="0" w:tplc="F39E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E8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25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A0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C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42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2C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A0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45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2F52"/>
    <w:multiLevelType w:val="hybridMultilevel"/>
    <w:tmpl w:val="3650F582"/>
    <w:lvl w:ilvl="0" w:tplc="2AE4D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2A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E7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E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C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CF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A4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A0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E2002"/>
    <w:rsid w:val="00315395"/>
    <w:rsid w:val="00465A51"/>
    <w:rsid w:val="004D6049"/>
    <w:rsid w:val="005009BC"/>
    <w:rsid w:val="006E1B2D"/>
    <w:rsid w:val="009267E0"/>
    <w:rsid w:val="0093127E"/>
    <w:rsid w:val="00A10585"/>
    <w:rsid w:val="00A92304"/>
    <w:rsid w:val="00AA50C8"/>
    <w:rsid w:val="00AC2F42"/>
    <w:rsid w:val="00B42457"/>
    <w:rsid w:val="00BE5631"/>
    <w:rsid w:val="00C86ADE"/>
    <w:rsid w:val="00DA31F4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96D6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2018-08-14T19:36:00Z</dcterms:created>
  <dcterms:modified xsi:type="dcterms:W3CDTF">2019-04-01T17:46:00Z</dcterms:modified>
</cp:coreProperties>
</file>