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800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5821A2" w:rsidRPr="005B35C7" w14:paraId="5F4CCB1E" w14:textId="77777777" w:rsidTr="005821A2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11D4CB7F" w14:textId="77777777" w:rsidR="005821A2" w:rsidRDefault="005821A2" w:rsidP="005821A2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20192274" wp14:editId="7F4B8CD6">
                  <wp:extent cx="792480" cy="878205"/>
                  <wp:effectExtent l="0" t="0" r="7620" b="0"/>
                  <wp:docPr id="1" name="Picture 1" descr="stop sign with file folder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F816F" w14:textId="77777777" w:rsidR="005821A2" w:rsidRPr="005B35C7" w:rsidRDefault="005821A2" w:rsidP="005821A2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5B35C7">
              <w:rPr>
                <w:rFonts w:ascii="Tw Cen MT Condensed Extra Bold" w:eastAsia="Tw Cen MT" w:hAnsi="Tw Cen MT Condensed Extra Bold" w:cs="Arial"/>
                <w:sz w:val="32"/>
              </w:rPr>
              <w:t>Activity 6.17 – Analyze a Curriculum Example</w:t>
            </w:r>
          </w:p>
          <w:p w14:paraId="3B653EF0" w14:textId="77777777" w:rsidR="005821A2" w:rsidRPr="005B35C7" w:rsidRDefault="005821A2" w:rsidP="005821A2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5B35C7">
              <w:rPr>
                <w:rFonts w:ascii="Tw Cen MT" w:eastAsia="Tw Cen MT" w:hAnsi="Tw Cen MT" w:cs="Arial"/>
                <w:i/>
                <w:sz w:val="32"/>
              </w:rPr>
              <w:t>Apply your Knowledge</w:t>
            </w:r>
          </w:p>
          <w:p w14:paraId="362C5F32" w14:textId="77777777" w:rsidR="005821A2" w:rsidRPr="005B35C7" w:rsidRDefault="005821A2" w:rsidP="005821A2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5B35C7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5B001ABB" w14:textId="6F9134E3" w:rsidR="005B35C7" w:rsidRPr="005B35C7" w:rsidRDefault="005B35C7" w:rsidP="005B35C7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7F94DB47" w14:textId="77777777" w:rsidR="005B35C7" w:rsidRPr="005B35C7" w:rsidRDefault="005B35C7" w:rsidP="005B35C7">
      <w:pPr>
        <w:spacing w:after="0" w:line="240" w:lineRule="auto"/>
        <w:rPr>
          <w:rFonts w:ascii="Tw Cen MT" w:eastAsia="Tw Cen MT" w:hAnsi="Tw Cen MT" w:cs="Times New Roman"/>
        </w:rPr>
      </w:pPr>
      <w:r w:rsidRPr="005B35C7">
        <w:rPr>
          <w:rFonts w:ascii="Tw Cen MT" w:eastAsia="Tw Cen MT" w:hAnsi="Tw Cen MT" w:cs="Times New Roman"/>
        </w:rPr>
        <w:t xml:space="preserve">Now it’s your turn! Review the next section of the </w:t>
      </w:r>
      <w:r w:rsidRPr="005B35C7">
        <w:rPr>
          <w:rFonts w:ascii="Tw Cen MT" w:eastAsia="Tw Cen MT" w:hAnsi="Tw Cen MT" w:cs="Times New Roman"/>
          <w:i/>
        </w:rPr>
        <w:t>Beginning Numbers</w:t>
      </w:r>
      <w:r w:rsidRPr="005B35C7">
        <w:rPr>
          <w:rFonts w:ascii="Tw Cen MT" w:eastAsia="Tw Cen MT" w:hAnsi="Tw Cen MT" w:cs="Times New Roman"/>
        </w:rPr>
        <w:t xml:space="preserve"> lesson plan.</w:t>
      </w:r>
    </w:p>
    <w:p w14:paraId="0CAD2E34" w14:textId="3D6A787F" w:rsidR="005B35C7" w:rsidRPr="005B35C7" w:rsidRDefault="005821A2" w:rsidP="005B35C7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</w:rPr>
        <w:t>Circle in the prompt</w:t>
      </w:r>
      <w:r w:rsidR="005B35C7" w:rsidRPr="005B35C7">
        <w:rPr>
          <w:rFonts w:ascii="Tw Cen MT" w:eastAsia="Tw Cen MT" w:hAnsi="Tw Cen MT" w:cs="Times New Roman"/>
        </w:rPr>
        <w:t xml:space="preserve"> each time the teacher elicits a response.</w:t>
      </w:r>
    </w:p>
    <w:p w14:paraId="6AD23AA8" w14:textId="77777777" w:rsidR="005B35C7" w:rsidRPr="005B35C7" w:rsidRDefault="005B35C7" w:rsidP="005B35C7">
      <w:pPr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5B35C7">
        <w:rPr>
          <w:rFonts w:ascii="Tw Cen MT" w:eastAsia="Tw Cen MT" w:hAnsi="Tw Cen MT" w:cs="Times New Roman"/>
        </w:rPr>
        <w:t>For each response elicited, identify the desired response format using the following key:</w:t>
      </w:r>
    </w:p>
    <w:p w14:paraId="1E2140F6" w14:textId="77777777" w:rsidR="005B35C7" w:rsidRPr="005B35C7" w:rsidRDefault="005B35C7" w:rsidP="005B35C7">
      <w:pPr>
        <w:numPr>
          <w:ilvl w:val="1"/>
          <w:numId w:val="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5B35C7">
        <w:rPr>
          <w:rFonts w:ascii="Tw Cen MT" w:eastAsia="Tw Cen MT" w:hAnsi="Tw Cen MT" w:cs="Times New Roman"/>
        </w:rPr>
        <w:t>V = verbal</w:t>
      </w:r>
    </w:p>
    <w:p w14:paraId="7CC5CFA4" w14:textId="281C819A" w:rsidR="005B35C7" w:rsidRPr="005B35C7" w:rsidRDefault="005B35C7" w:rsidP="005B35C7">
      <w:pPr>
        <w:numPr>
          <w:ilvl w:val="1"/>
          <w:numId w:val="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5B35C7">
        <w:rPr>
          <w:rFonts w:ascii="Tw Cen MT" w:eastAsia="Tw Cen MT" w:hAnsi="Tw Cen MT" w:cs="Times New Roman"/>
        </w:rPr>
        <w:t>W = written</w:t>
      </w:r>
    </w:p>
    <w:p w14:paraId="4BBBC236" w14:textId="6E147BA7" w:rsidR="005B35C7" w:rsidRDefault="005B35C7" w:rsidP="005B35C7">
      <w:pPr>
        <w:numPr>
          <w:ilvl w:val="1"/>
          <w:numId w:val="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5B35C7">
        <w:rPr>
          <w:rFonts w:ascii="Tw Cen MT" w:eastAsia="Tw Cen MT" w:hAnsi="Tw Cen MT" w:cs="Times New Roman"/>
        </w:rPr>
        <w:t>P = physical</w:t>
      </w:r>
    </w:p>
    <w:p w14:paraId="6984671B" w14:textId="1C98EF34" w:rsidR="005821A2" w:rsidRDefault="005821A2" w:rsidP="005821A2">
      <w:pPr>
        <w:spacing w:before="120" w:after="0" w:line="240" w:lineRule="auto"/>
        <w:rPr>
          <w:rFonts w:ascii="Tw Cen MT" w:eastAsia="Tw Cen MT" w:hAnsi="Tw Cen M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A2" w14:paraId="68E897A5" w14:textId="77777777" w:rsidTr="005821A2">
        <w:tc>
          <w:tcPr>
            <w:tcW w:w="4675" w:type="dxa"/>
            <w:shd w:val="clear" w:color="auto" w:fill="E7E6E6" w:themeFill="background2"/>
          </w:tcPr>
          <w:p w14:paraId="13038B0F" w14:textId="67D7AC56" w:rsidR="005821A2" w:rsidRP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  <w:b/>
              </w:rPr>
            </w:pPr>
            <w:r w:rsidRPr="005821A2">
              <w:rPr>
                <w:rFonts w:ascii="Tw Cen MT" w:eastAsia="Tw Cen MT" w:hAnsi="Tw Cen MT" w:cs="Times New Roman"/>
                <w:b/>
              </w:rPr>
              <w:t xml:space="preserve">Prompt </w:t>
            </w:r>
          </w:p>
        </w:tc>
        <w:tc>
          <w:tcPr>
            <w:tcW w:w="4675" w:type="dxa"/>
            <w:shd w:val="clear" w:color="auto" w:fill="E7E6E6" w:themeFill="background2"/>
          </w:tcPr>
          <w:p w14:paraId="09FA785F" w14:textId="544CA570" w:rsidR="005821A2" w:rsidRP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  <w:b/>
              </w:rPr>
            </w:pPr>
            <w:r w:rsidRPr="005821A2">
              <w:rPr>
                <w:rFonts w:ascii="Tw Cen MT" w:eastAsia="Tw Cen MT" w:hAnsi="Tw Cen MT" w:cs="Times New Roman"/>
                <w:b/>
              </w:rPr>
              <w:t>Desired Response Format</w:t>
            </w:r>
            <w:r w:rsidR="00041165">
              <w:rPr>
                <w:rFonts w:ascii="Tw Cen MT" w:eastAsia="Tw Cen MT" w:hAnsi="Tw Cen MT" w:cs="Times New Roman"/>
                <w:b/>
              </w:rPr>
              <w:t xml:space="preserve"> (V, W, P)</w:t>
            </w:r>
          </w:p>
        </w:tc>
      </w:tr>
      <w:tr w:rsidR="005821A2" w14:paraId="2FCA05EC" w14:textId="77777777" w:rsidTr="005821A2">
        <w:tc>
          <w:tcPr>
            <w:tcW w:w="4675" w:type="dxa"/>
          </w:tcPr>
          <w:p w14:paraId="3E0E8B8E" w14:textId="02CAFE23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>Make your wipe board match min</w:t>
            </w:r>
            <w:r w:rsidR="001E1589">
              <w:rPr>
                <w:rFonts w:ascii="Tw Cen MT" w:eastAsia="Tw Cen MT" w:hAnsi="Tw Cen MT" w:cs="Times New Roman"/>
              </w:rPr>
              <w:t>e</w:t>
            </w:r>
            <w:r>
              <w:rPr>
                <w:rFonts w:ascii="Tw Cen MT" w:eastAsia="Tw Cen MT" w:hAnsi="Tw Cen MT" w:cs="Times New Roman"/>
              </w:rPr>
              <w:t xml:space="preserve">. </w:t>
            </w:r>
          </w:p>
        </w:tc>
        <w:tc>
          <w:tcPr>
            <w:tcW w:w="4675" w:type="dxa"/>
          </w:tcPr>
          <w:p w14:paraId="4F0C8EAB" w14:textId="5FBECCB3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1767C050" w14:textId="77777777" w:rsidTr="005821A2">
        <w:tc>
          <w:tcPr>
            <w:tcW w:w="4675" w:type="dxa"/>
          </w:tcPr>
          <w:p w14:paraId="7451F35E" w14:textId="709286DA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>What num</w:t>
            </w:r>
            <w:bookmarkStart w:id="0" w:name="_GoBack"/>
            <w:bookmarkEnd w:id="0"/>
            <w:r>
              <w:rPr>
                <w:rFonts w:ascii="Tw Cen MT" w:eastAsia="Tw Cen MT" w:hAnsi="Tw Cen MT" w:cs="Times New Roman"/>
              </w:rPr>
              <w:t>ber? (36)</w:t>
            </w:r>
          </w:p>
        </w:tc>
        <w:tc>
          <w:tcPr>
            <w:tcW w:w="4675" w:type="dxa"/>
          </w:tcPr>
          <w:p w14:paraId="06F245AD" w14:textId="762F1119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6CC432C6" w14:textId="77777777" w:rsidTr="005821A2">
        <w:tc>
          <w:tcPr>
            <w:tcW w:w="4675" w:type="dxa"/>
          </w:tcPr>
          <w:p w14:paraId="024974F7" w14:textId="4805EF4C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>Do we need to find the number before 36 or after 36? (Before)</w:t>
            </w:r>
          </w:p>
        </w:tc>
        <w:tc>
          <w:tcPr>
            <w:tcW w:w="4675" w:type="dxa"/>
          </w:tcPr>
          <w:p w14:paraId="5718C82C" w14:textId="50838AD4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5FD2A46A" w14:textId="77777777" w:rsidTr="005821A2">
        <w:tc>
          <w:tcPr>
            <w:tcW w:w="4675" w:type="dxa"/>
          </w:tcPr>
          <w:p w14:paraId="3DDCD143" w14:textId="0825E840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>How do you know? (Missing space is not after 36)</w:t>
            </w:r>
          </w:p>
        </w:tc>
        <w:tc>
          <w:tcPr>
            <w:tcW w:w="4675" w:type="dxa"/>
          </w:tcPr>
          <w:p w14:paraId="5B54D094" w14:textId="4CF37FEE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2875DC4D" w14:textId="77777777" w:rsidTr="005821A2">
        <w:tc>
          <w:tcPr>
            <w:tcW w:w="4675" w:type="dxa"/>
          </w:tcPr>
          <w:p w14:paraId="2EFA70DE" w14:textId="5A442378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 xml:space="preserve">Point to the number 36 on the hundreds chart and circle it. </w:t>
            </w:r>
          </w:p>
        </w:tc>
        <w:tc>
          <w:tcPr>
            <w:tcW w:w="4675" w:type="dxa"/>
          </w:tcPr>
          <w:p w14:paraId="58C8BFE0" w14:textId="24D585B4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20F520CC" w14:textId="77777777" w:rsidTr="005821A2">
        <w:tc>
          <w:tcPr>
            <w:tcW w:w="4675" w:type="dxa"/>
          </w:tcPr>
          <w:p w14:paraId="4C914D57" w14:textId="2EAE57DB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>What number comes before 36? (35)</w:t>
            </w:r>
          </w:p>
        </w:tc>
        <w:tc>
          <w:tcPr>
            <w:tcW w:w="4675" w:type="dxa"/>
          </w:tcPr>
          <w:p w14:paraId="7D50D480" w14:textId="77777777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30B0F8CE" w14:textId="77777777" w:rsidTr="005821A2">
        <w:tc>
          <w:tcPr>
            <w:tcW w:w="4675" w:type="dxa"/>
          </w:tcPr>
          <w:p w14:paraId="76F7F3F8" w14:textId="4B8B2DE4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 xml:space="preserve">Write it. </w:t>
            </w:r>
          </w:p>
        </w:tc>
        <w:tc>
          <w:tcPr>
            <w:tcW w:w="4675" w:type="dxa"/>
          </w:tcPr>
          <w:p w14:paraId="21576456" w14:textId="77777777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6E2FC5E6" w14:textId="77777777" w:rsidTr="005821A2">
        <w:tc>
          <w:tcPr>
            <w:tcW w:w="4675" w:type="dxa"/>
          </w:tcPr>
          <w:p w14:paraId="433C71D9" w14:textId="52650FC8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>Write a blank after 36. What number comes after 36? (37)</w:t>
            </w:r>
          </w:p>
        </w:tc>
        <w:tc>
          <w:tcPr>
            <w:tcW w:w="4675" w:type="dxa"/>
          </w:tcPr>
          <w:p w14:paraId="00E86322" w14:textId="77777777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53D586D5" w14:textId="77777777" w:rsidTr="005821A2">
        <w:tc>
          <w:tcPr>
            <w:tcW w:w="4675" w:type="dxa"/>
          </w:tcPr>
          <w:p w14:paraId="537DE8AD" w14:textId="2B5E6AB2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 xml:space="preserve">Write it. </w:t>
            </w:r>
          </w:p>
        </w:tc>
        <w:tc>
          <w:tcPr>
            <w:tcW w:w="4675" w:type="dxa"/>
          </w:tcPr>
          <w:p w14:paraId="20540F23" w14:textId="77777777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5821A2" w14:paraId="6D527A89" w14:textId="77777777" w:rsidTr="005821A2">
        <w:tc>
          <w:tcPr>
            <w:tcW w:w="4675" w:type="dxa"/>
          </w:tcPr>
          <w:p w14:paraId="2BFE5DAD" w14:textId="04709518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  <w:r>
              <w:rPr>
                <w:rFonts w:ascii="Tw Cen MT" w:eastAsia="Tw Cen MT" w:hAnsi="Tw Cen MT" w:cs="Times New Roman"/>
              </w:rPr>
              <w:t xml:space="preserve">Erase your wipe board and the hundreds chart. </w:t>
            </w:r>
          </w:p>
        </w:tc>
        <w:tc>
          <w:tcPr>
            <w:tcW w:w="4675" w:type="dxa"/>
          </w:tcPr>
          <w:p w14:paraId="585C7071" w14:textId="77777777" w:rsidR="005821A2" w:rsidRDefault="005821A2" w:rsidP="005821A2">
            <w:pPr>
              <w:spacing w:before="120" w:line="240" w:lineRule="auto"/>
              <w:rPr>
                <w:rFonts w:ascii="Tw Cen MT" w:eastAsia="Tw Cen MT" w:hAnsi="Tw Cen MT" w:cs="Times New Roman"/>
              </w:rPr>
            </w:pPr>
          </w:p>
        </w:tc>
      </w:tr>
    </w:tbl>
    <w:p w14:paraId="478C9C48" w14:textId="77777777" w:rsidR="005B35C7" w:rsidRPr="005B35C7" w:rsidRDefault="005B35C7" w:rsidP="005821A2">
      <w:pPr>
        <w:spacing w:before="120" w:after="0" w:line="240" w:lineRule="auto"/>
        <w:rPr>
          <w:rFonts w:ascii="Tw Cen MT" w:eastAsia="Tw Cen MT" w:hAnsi="Tw Cen MT" w:cs="Times New Roman"/>
        </w:rPr>
      </w:pPr>
    </w:p>
    <w:sectPr w:rsidR="005B35C7" w:rsidRP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041165"/>
    <w:rsid w:val="001E1589"/>
    <w:rsid w:val="0021218B"/>
    <w:rsid w:val="002655A4"/>
    <w:rsid w:val="00476623"/>
    <w:rsid w:val="005821A2"/>
    <w:rsid w:val="005B35C7"/>
    <w:rsid w:val="009D79B9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EA341"/>
  <w15:chartTrackingRefBased/>
  <w15:docId w15:val="{3CE98575-4D87-4770-A8DC-E3506E8F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5</cp:revision>
  <dcterms:created xsi:type="dcterms:W3CDTF">2018-07-16T22:37:00Z</dcterms:created>
  <dcterms:modified xsi:type="dcterms:W3CDTF">2018-07-30T18:42:00Z</dcterms:modified>
</cp:coreProperties>
</file>