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A965B9" w:rsidRPr="00A7333E" w14:paraId="3827048D" w14:textId="77777777" w:rsidTr="00985C52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33927C9E" w14:textId="77777777" w:rsidR="00A965B9" w:rsidRDefault="00A965B9" w:rsidP="00985C52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bookmarkStart w:id="0" w:name="_GoBack"/>
            <w:r w:rsidRPr="00382B5C">
              <w:rPr>
                <w:rFonts w:asciiTheme="minorHAnsi" w:hAnsiTheme="minorHAnsi" w:cs="Arial"/>
                <w:b/>
                <w:bCs/>
                <w:noProof/>
                <w:color w:val="5B9BD5" w:themeColor="accent1"/>
              </w:rPr>
              <w:drawing>
                <wp:anchor distT="0" distB="0" distL="114300" distR="114300" simplePos="0" relativeHeight="251660800" behindDoc="0" locked="0" layoutInCell="1" allowOverlap="1" wp14:anchorId="3E1E932F" wp14:editId="16F65060">
                  <wp:simplePos x="0" y="0"/>
                  <wp:positionH relativeFrom="margin">
                    <wp:posOffset>-598170</wp:posOffset>
                  </wp:positionH>
                  <wp:positionV relativeFrom="paragraph">
                    <wp:posOffset>-49530</wp:posOffset>
                  </wp:positionV>
                  <wp:extent cx="879475" cy="857885"/>
                  <wp:effectExtent l="0" t="0" r="0" b="0"/>
                  <wp:wrapNone/>
                  <wp:docPr id="64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4167" b="95000" l="1626" r="9837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4.7 – Discussion Board Post</w:t>
            </w:r>
          </w:p>
          <w:p w14:paraId="15C39364" w14:textId="77777777" w:rsidR="00A965B9" w:rsidRPr="00B255D4" w:rsidRDefault="00A965B9" w:rsidP="00985C52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 xml:space="preserve">Token Economy </w:t>
            </w:r>
          </w:p>
          <w:p w14:paraId="0AFA1C94" w14:textId="77777777" w:rsidR="00A965B9" w:rsidRPr="00B255D4" w:rsidRDefault="00A965B9" w:rsidP="00985C52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color w:val="FFFFFF" w:themeColor="background1"/>
                <w:szCs w:val="32"/>
              </w:rPr>
              <w:t>Online</w:t>
            </w:r>
          </w:p>
        </w:tc>
      </w:tr>
    </w:tbl>
    <w:p w14:paraId="4BE66432" w14:textId="77777777" w:rsidR="00A965B9" w:rsidRDefault="00A965B9" w:rsidP="00A965B9">
      <w:pPr>
        <w:ind w:left="0" w:firstLine="0"/>
        <w:rPr>
          <w:rFonts w:asciiTheme="minorHAnsi" w:hAnsiTheme="minorHAnsi" w:cstheme="minorHAnsi"/>
          <w:szCs w:val="28"/>
        </w:rPr>
      </w:pPr>
    </w:p>
    <w:p w14:paraId="609EBD3C" w14:textId="77777777" w:rsidR="00A965B9" w:rsidRPr="00ED1EA5" w:rsidRDefault="00A965B9" w:rsidP="00A965B9">
      <w:pPr>
        <w:ind w:left="0" w:firstLine="0"/>
        <w:rPr>
          <w:rFonts w:ascii="Franklin Gothic Medium" w:hAnsi="Franklin Gothic Medium" w:cstheme="minorHAnsi"/>
          <w:szCs w:val="28"/>
        </w:rPr>
      </w:pPr>
      <w:r w:rsidRPr="00ED1EA5">
        <w:rPr>
          <w:rFonts w:ascii="Franklin Gothic Medium" w:hAnsi="Franklin Gothic Medium" w:cstheme="minorHAnsi"/>
          <w:szCs w:val="28"/>
        </w:rPr>
        <w:t xml:space="preserve">Before you complete this module, please complete a discussion board post that addresses the following prompts. Once you've posted, please respond to at least two of your classmates' posts. </w:t>
      </w:r>
    </w:p>
    <w:p w14:paraId="44CE964A" w14:textId="77777777" w:rsidR="00A965B9" w:rsidRPr="00ED1EA5" w:rsidRDefault="00A965B9" w:rsidP="00A965B9">
      <w:pPr>
        <w:ind w:left="0" w:firstLine="0"/>
        <w:rPr>
          <w:rFonts w:ascii="Franklin Gothic Medium" w:hAnsi="Franklin Gothic Medium" w:cstheme="minorHAnsi"/>
          <w:b/>
          <w:bCs/>
          <w:sz w:val="28"/>
          <w:szCs w:val="22"/>
        </w:rPr>
      </w:pPr>
    </w:p>
    <w:p w14:paraId="44687983" w14:textId="77777777" w:rsidR="00A965B9" w:rsidRPr="00ED1EA5" w:rsidRDefault="00A965B9" w:rsidP="00A965B9">
      <w:pPr>
        <w:pStyle w:val="ListParagraph"/>
        <w:numPr>
          <w:ilvl w:val="0"/>
          <w:numId w:val="12"/>
        </w:numPr>
        <w:rPr>
          <w:rFonts w:ascii="Franklin Gothic Book" w:hAnsi="Franklin Gothic Book" w:cstheme="minorHAnsi"/>
          <w:bCs/>
          <w:szCs w:val="22"/>
        </w:rPr>
      </w:pPr>
      <w:r w:rsidRPr="00ED1EA5">
        <w:rPr>
          <w:rFonts w:ascii="Franklin Gothic Book" w:hAnsi="Franklin Gothic Book" w:cstheme="minorHAnsi"/>
          <w:bCs/>
          <w:szCs w:val="22"/>
        </w:rPr>
        <w:t>Identify (and operationally define) an appropriate behavior you’d like to see more of in your classroom</w:t>
      </w:r>
      <w:r>
        <w:rPr>
          <w:rFonts w:ascii="Franklin Gothic Book" w:hAnsi="Franklin Gothic Book" w:cstheme="minorHAnsi"/>
          <w:bCs/>
          <w:szCs w:val="22"/>
        </w:rPr>
        <w:t xml:space="preserve"> from either a group of students or an individual</w:t>
      </w:r>
      <w:r w:rsidRPr="00ED1EA5">
        <w:rPr>
          <w:rFonts w:ascii="Franklin Gothic Book" w:hAnsi="Franklin Gothic Book" w:cstheme="minorHAnsi"/>
          <w:bCs/>
          <w:szCs w:val="22"/>
        </w:rPr>
        <w:t xml:space="preserve">. </w:t>
      </w:r>
    </w:p>
    <w:p w14:paraId="770A6E41" w14:textId="77777777" w:rsidR="00A965B9" w:rsidRPr="00ED1EA5" w:rsidRDefault="00A965B9" w:rsidP="00A965B9">
      <w:pPr>
        <w:pStyle w:val="ListParagraph"/>
        <w:numPr>
          <w:ilvl w:val="0"/>
          <w:numId w:val="12"/>
        </w:numPr>
        <w:rPr>
          <w:rFonts w:ascii="Franklin Gothic Book" w:hAnsi="Franklin Gothic Book" w:cstheme="minorHAnsi"/>
          <w:bCs/>
          <w:szCs w:val="22"/>
        </w:rPr>
      </w:pPr>
      <w:r>
        <w:rPr>
          <w:rFonts w:ascii="Franklin Gothic Book" w:hAnsi="Franklin Gothic Book" w:cstheme="minorHAnsi"/>
          <w:bCs/>
          <w:szCs w:val="22"/>
        </w:rPr>
        <w:t xml:space="preserve">Develop a token economy using the steps provided. </w:t>
      </w:r>
    </w:p>
    <w:p w14:paraId="6634A162" w14:textId="77777777" w:rsidR="00A965B9" w:rsidRPr="00ED1EA5" w:rsidRDefault="00A965B9" w:rsidP="00A965B9">
      <w:pPr>
        <w:pStyle w:val="ListParagraph"/>
        <w:numPr>
          <w:ilvl w:val="0"/>
          <w:numId w:val="12"/>
        </w:numPr>
        <w:rPr>
          <w:rFonts w:ascii="Franklin Gothic Book" w:hAnsi="Franklin Gothic Book" w:cstheme="minorHAnsi"/>
          <w:bCs/>
          <w:szCs w:val="22"/>
        </w:rPr>
      </w:pPr>
      <w:r w:rsidRPr="00ED1EA5">
        <w:rPr>
          <w:rFonts w:ascii="Franklin Gothic Book" w:hAnsi="Franklin Gothic Book" w:cstheme="minorHAnsi"/>
          <w:bCs/>
          <w:szCs w:val="22"/>
        </w:rPr>
        <w:t>Describe the steps you will take to implement this procedure in your classroom (e.g., what type of reinforce</w:t>
      </w:r>
      <w:r>
        <w:rPr>
          <w:rFonts w:ascii="Franklin Gothic Book" w:hAnsi="Franklin Gothic Book" w:cstheme="minorHAnsi"/>
          <w:bCs/>
          <w:szCs w:val="22"/>
        </w:rPr>
        <w:t>r</w:t>
      </w:r>
      <w:r w:rsidRPr="00ED1EA5">
        <w:rPr>
          <w:rFonts w:ascii="Franklin Gothic Book" w:hAnsi="Franklin Gothic Book" w:cstheme="minorHAnsi"/>
          <w:bCs/>
          <w:szCs w:val="22"/>
        </w:rPr>
        <w:t xml:space="preserve"> will you use? How will you introduce this to your students?) </w:t>
      </w:r>
    </w:p>
    <w:p w14:paraId="0C200A7D" w14:textId="77777777" w:rsidR="00A965B9" w:rsidRPr="00ED1EA5" w:rsidRDefault="00A965B9" w:rsidP="00A965B9">
      <w:pPr>
        <w:pStyle w:val="ListParagraph"/>
        <w:numPr>
          <w:ilvl w:val="0"/>
          <w:numId w:val="12"/>
        </w:numPr>
        <w:rPr>
          <w:rFonts w:ascii="Franklin Gothic Book" w:hAnsi="Franklin Gothic Book" w:cstheme="minorHAnsi"/>
          <w:bCs/>
          <w:szCs w:val="22"/>
        </w:rPr>
      </w:pPr>
      <w:r w:rsidRPr="00ED1EA5">
        <w:rPr>
          <w:rFonts w:ascii="Franklin Gothic Book" w:hAnsi="Franklin Gothic Book" w:cstheme="minorHAnsi"/>
          <w:bCs/>
          <w:szCs w:val="22"/>
        </w:rPr>
        <w:t xml:space="preserve">What questions or concerns do you have about the use of </w:t>
      </w:r>
      <w:r>
        <w:rPr>
          <w:rFonts w:ascii="Franklin Gothic Book" w:hAnsi="Franklin Gothic Book" w:cstheme="minorHAnsi"/>
          <w:bCs/>
          <w:szCs w:val="22"/>
        </w:rPr>
        <w:t>a token economy</w:t>
      </w:r>
      <w:r w:rsidRPr="00ED1EA5">
        <w:rPr>
          <w:rFonts w:ascii="Franklin Gothic Book" w:hAnsi="Franklin Gothic Book" w:cstheme="minorHAnsi"/>
          <w:bCs/>
          <w:szCs w:val="22"/>
        </w:rPr>
        <w:t xml:space="preserve">? </w:t>
      </w:r>
    </w:p>
    <w:p w14:paraId="443F27BD" w14:textId="77777777" w:rsidR="00A965B9" w:rsidRDefault="00A965B9" w:rsidP="00A965B9">
      <w:pPr>
        <w:rPr>
          <w:rFonts w:ascii="Franklin Gothic Book" w:hAnsi="Franklin Gothic Book" w:cs="Arial"/>
          <w:bCs/>
          <w:color w:val="000000" w:themeColor="text1"/>
        </w:rPr>
      </w:pPr>
    </w:p>
    <w:p w14:paraId="45E45EB1" w14:textId="77777777" w:rsidR="00A965B9" w:rsidRPr="00AC22E4" w:rsidRDefault="00A965B9" w:rsidP="00A965B9">
      <w:pPr>
        <w:pStyle w:val="ListParagraph"/>
        <w:ind w:left="0" w:firstLine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Cs w:val="28"/>
        </w:rPr>
        <w:t>You</w:t>
      </w:r>
      <w:r w:rsidRPr="00AC22E4">
        <w:rPr>
          <w:rFonts w:ascii="Franklin Gothic Medium" w:hAnsi="Franklin Gothic Medium"/>
          <w:szCs w:val="28"/>
        </w:rPr>
        <w:t xml:space="preserve"> may use the space below to draft a copy of your response before posting a copy online.</w:t>
      </w:r>
    </w:p>
    <w:p w14:paraId="65118EC1" w14:textId="77777777" w:rsidR="00A965B9" w:rsidRPr="00DE50E9" w:rsidRDefault="00A965B9" w:rsidP="00A965B9">
      <w:pPr>
        <w:rPr>
          <w:rFonts w:ascii="Franklin Gothic Book" w:hAnsi="Franklin Gothic Book" w:cs="Arial"/>
          <w:color w:val="000000" w:themeColor="text1"/>
          <w:sz w:val="32"/>
        </w:rPr>
      </w:pPr>
    </w:p>
    <w:p w14:paraId="6D9E75E0" w14:textId="77777777" w:rsidR="00A965B9" w:rsidRPr="00DE50E9" w:rsidRDefault="00A965B9" w:rsidP="00A965B9">
      <w:pPr>
        <w:pStyle w:val="ListParagraph"/>
        <w:numPr>
          <w:ilvl w:val="0"/>
          <w:numId w:val="13"/>
        </w:numPr>
        <w:spacing w:line="480" w:lineRule="auto"/>
        <w:rPr>
          <w:rFonts w:ascii="Franklin Gothic Book" w:hAnsi="Franklin Gothic Book" w:cs="Arial"/>
          <w:color w:val="000000" w:themeColor="text1"/>
        </w:rPr>
      </w:pPr>
      <w:r w:rsidRPr="00DE50E9">
        <w:rPr>
          <w:rFonts w:ascii="Franklin Gothic Book" w:hAnsi="Franklin Gothic Book" w:cs="Arial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Arial"/>
          <w:color w:val="000000" w:themeColor="text1"/>
          <w:sz w:val="28"/>
        </w:rPr>
        <w:t>______________________________</w:t>
      </w:r>
    </w:p>
    <w:p w14:paraId="731D0490" w14:textId="77777777" w:rsidR="00A965B9" w:rsidRDefault="00A965B9" w:rsidP="00A965B9">
      <w:pPr>
        <w:pStyle w:val="ListParagraph"/>
        <w:ind w:firstLine="0"/>
        <w:rPr>
          <w:rFonts w:ascii="Franklin Gothic Book" w:hAnsi="Franklin Gothic Book" w:cs="Arial"/>
          <w:color w:val="000000" w:themeColor="text1"/>
          <w:sz w:val="28"/>
        </w:rPr>
      </w:pPr>
    </w:p>
    <w:p w14:paraId="3B45019F" w14:textId="77777777" w:rsidR="00A965B9" w:rsidRPr="00DE50E9" w:rsidRDefault="00A965B9" w:rsidP="00A965B9">
      <w:pPr>
        <w:pStyle w:val="ListParagraph"/>
        <w:numPr>
          <w:ilvl w:val="0"/>
          <w:numId w:val="13"/>
        </w:numPr>
        <w:spacing w:line="480" w:lineRule="auto"/>
        <w:rPr>
          <w:rFonts w:ascii="Franklin Gothic Book" w:hAnsi="Franklin Gothic Book" w:cs="Arial"/>
          <w:color w:val="000000" w:themeColor="text1"/>
          <w:sz w:val="28"/>
        </w:rPr>
      </w:pPr>
      <w:r w:rsidRPr="00DE50E9">
        <w:rPr>
          <w:rFonts w:ascii="Franklin Gothic Book" w:hAnsi="Franklin Gothic Book" w:cs="Arial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Arial"/>
          <w:color w:val="000000" w:themeColor="text1"/>
          <w:sz w:val="28"/>
        </w:rPr>
        <w:t>_____________________________</w:t>
      </w:r>
    </w:p>
    <w:p w14:paraId="615C0D99" w14:textId="77777777" w:rsidR="00A965B9" w:rsidRDefault="00A965B9" w:rsidP="00A965B9">
      <w:pPr>
        <w:pStyle w:val="ListParagraph"/>
        <w:ind w:firstLine="0"/>
        <w:rPr>
          <w:rFonts w:ascii="Franklin Gothic Book" w:hAnsi="Franklin Gothic Book" w:cs="Arial"/>
          <w:color w:val="000000" w:themeColor="text1"/>
          <w:sz w:val="28"/>
        </w:rPr>
      </w:pPr>
    </w:p>
    <w:p w14:paraId="23828272" w14:textId="77777777" w:rsidR="00A965B9" w:rsidRPr="00DE50E9" w:rsidRDefault="00A965B9" w:rsidP="00A965B9">
      <w:pPr>
        <w:pStyle w:val="ListParagraph"/>
        <w:numPr>
          <w:ilvl w:val="0"/>
          <w:numId w:val="13"/>
        </w:numPr>
        <w:spacing w:line="480" w:lineRule="auto"/>
        <w:rPr>
          <w:rFonts w:ascii="Franklin Gothic Book" w:hAnsi="Franklin Gothic Book" w:cs="Arial"/>
          <w:color w:val="000000" w:themeColor="text1"/>
          <w:sz w:val="28"/>
        </w:rPr>
      </w:pPr>
      <w:r w:rsidRPr="00DE50E9">
        <w:rPr>
          <w:rFonts w:ascii="Franklin Gothic Book" w:hAnsi="Franklin Gothic Book" w:cs="Arial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0D31D6A" w14:textId="77777777" w:rsidR="00A965B9" w:rsidRPr="00DE50E9" w:rsidRDefault="00A965B9" w:rsidP="00A965B9">
      <w:pPr>
        <w:pStyle w:val="ListParagraph"/>
        <w:ind w:firstLine="0"/>
        <w:rPr>
          <w:rFonts w:ascii="Franklin Gothic Book" w:hAnsi="Franklin Gothic Book" w:cs="Arial"/>
          <w:color w:val="000000" w:themeColor="text1"/>
        </w:rPr>
      </w:pPr>
    </w:p>
    <w:p w14:paraId="1E1C48B9" w14:textId="77777777" w:rsidR="00A965B9" w:rsidRPr="00DE50E9" w:rsidRDefault="00A965B9" w:rsidP="00A965B9">
      <w:pPr>
        <w:pStyle w:val="ListParagraph"/>
        <w:numPr>
          <w:ilvl w:val="0"/>
          <w:numId w:val="13"/>
        </w:numPr>
        <w:spacing w:line="480" w:lineRule="auto"/>
        <w:rPr>
          <w:rFonts w:ascii="Franklin Gothic Book" w:hAnsi="Franklin Gothic Book" w:cs="Arial"/>
          <w:color w:val="000000" w:themeColor="text1"/>
        </w:rPr>
      </w:pPr>
      <w:r w:rsidRPr="00DE50E9">
        <w:rPr>
          <w:rFonts w:ascii="Franklin Gothic Book" w:hAnsi="Franklin Gothic Book" w:cs="Arial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Arial"/>
          <w:color w:val="000000" w:themeColor="text1"/>
          <w:sz w:val="28"/>
        </w:rPr>
        <w:t>______________________________</w:t>
      </w:r>
    </w:p>
    <w:p w14:paraId="26D4B186" w14:textId="77777777" w:rsidR="00757424" w:rsidRPr="00F44EB9" w:rsidRDefault="00757424" w:rsidP="00F44EB9"/>
    <w:sectPr w:rsidR="00757424" w:rsidRPr="00F44EB9" w:rsidSect="008B2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8E0"/>
    <w:multiLevelType w:val="hybridMultilevel"/>
    <w:tmpl w:val="FEC42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620"/>
    <w:multiLevelType w:val="hybridMultilevel"/>
    <w:tmpl w:val="5E204C72"/>
    <w:lvl w:ilvl="0" w:tplc="0DA49E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3466"/>
    <w:multiLevelType w:val="hybridMultilevel"/>
    <w:tmpl w:val="F59C0766"/>
    <w:lvl w:ilvl="0" w:tplc="FC68B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C7855"/>
    <w:multiLevelType w:val="hybridMultilevel"/>
    <w:tmpl w:val="B870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968"/>
    <w:multiLevelType w:val="hybridMultilevel"/>
    <w:tmpl w:val="AA064FFE"/>
    <w:lvl w:ilvl="0" w:tplc="AB0457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7471"/>
    <w:multiLevelType w:val="hybridMultilevel"/>
    <w:tmpl w:val="DA0E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308A"/>
    <w:multiLevelType w:val="hybridMultilevel"/>
    <w:tmpl w:val="C4A81DEC"/>
    <w:lvl w:ilvl="0" w:tplc="9972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061B1"/>
    <w:multiLevelType w:val="hybridMultilevel"/>
    <w:tmpl w:val="0F00D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67A91"/>
    <w:multiLevelType w:val="hybridMultilevel"/>
    <w:tmpl w:val="A65495FC"/>
    <w:lvl w:ilvl="0" w:tplc="A6A0D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1152"/>
    <w:multiLevelType w:val="hybridMultilevel"/>
    <w:tmpl w:val="2EF49B7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585CA4"/>
    <w:multiLevelType w:val="hybridMultilevel"/>
    <w:tmpl w:val="A7F623A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7D428F"/>
    <w:multiLevelType w:val="hybridMultilevel"/>
    <w:tmpl w:val="DC9E1436"/>
    <w:lvl w:ilvl="0" w:tplc="FC68BB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12088"/>
    <w:multiLevelType w:val="hybridMultilevel"/>
    <w:tmpl w:val="591E394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9E"/>
    <w:rsid w:val="003344F1"/>
    <w:rsid w:val="00516DD7"/>
    <w:rsid w:val="006220E2"/>
    <w:rsid w:val="00757424"/>
    <w:rsid w:val="007F1B3D"/>
    <w:rsid w:val="008B2E9E"/>
    <w:rsid w:val="00A965B9"/>
    <w:rsid w:val="00F44EB9"/>
    <w:rsid w:val="00F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C444"/>
  <w15:chartTrackingRefBased/>
  <w15:docId w15:val="{1995D63E-B0B7-4038-B6F8-97D35DD7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E9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B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2019-06-21T13:07:00Z</dcterms:created>
  <dcterms:modified xsi:type="dcterms:W3CDTF">2019-06-21T13:07:00Z</dcterms:modified>
</cp:coreProperties>
</file>